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E33BE" w14:textId="77777777" w:rsidR="008C7FCB" w:rsidRPr="00886B89" w:rsidRDefault="00E132D2" w:rsidP="008C7FC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B89">
        <w:rPr>
          <w:rFonts w:ascii="Times New Roman" w:hAnsi="Times New Roman" w:cs="Times New Roman"/>
          <w:b/>
          <w:sz w:val="26"/>
          <w:szCs w:val="26"/>
        </w:rPr>
        <w:t xml:space="preserve">Договор-оферта </w:t>
      </w:r>
    </w:p>
    <w:p w14:paraId="2A93D8BD" w14:textId="77777777" w:rsidR="00E132D2" w:rsidRPr="00886B89" w:rsidRDefault="00E132D2" w:rsidP="008C7FC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B89">
        <w:rPr>
          <w:rFonts w:ascii="Times New Roman" w:hAnsi="Times New Roman" w:cs="Times New Roman"/>
          <w:b/>
          <w:sz w:val="26"/>
          <w:szCs w:val="26"/>
        </w:rPr>
        <w:t>на оказание услуг</w:t>
      </w:r>
      <w:r w:rsidR="008C7FCB" w:rsidRPr="00886B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86B89">
        <w:rPr>
          <w:rFonts w:ascii="Times New Roman" w:hAnsi="Times New Roman" w:cs="Times New Roman"/>
          <w:b/>
          <w:sz w:val="26"/>
          <w:szCs w:val="26"/>
        </w:rPr>
        <w:t xml:space="preserve">по организации и проведению </w:t>
      </w:r>
      <w:r w:rsidRPr="00886B89">
        <w:rPr>
          <w:rFonts w:ascii="Times New Roman" w:hAnsi="Times New Roman" w:cs="Times New Roman"/>
          <w:b/>
          <w:color w:val="231F20"/>
          <w:sz w:val="26"/>
          <w:szCs w:val="26"/>
        </w:rPr>
        <w:t>XXV</w:t>
      </w:r>
      <w:r w:rsidR="000E3C25">
        <w:rPr>
          <w:rFonts w:ascii="Times New Roman" w:hAnsi="Times New Roman" w:cs="Times New Roman"/>
          <w:b/>
          <w:color w:val="231F20"/>
          <w:sz w:val="26"/>
          <w:szCs w:val="26"/>
          <w:lang w:val="en-US"/>
        </w:rPr>
        <w:t>I</w:t>
      </w:r>
      <w:r w:rsidRPr="00886B89">
        <w:rPr>
          <w:rFonts w:ascii="Times New Roman" w:hAnsi="Times New Roman" w:cs="Times New Roman"/>
          <w:b/>
          <w:color w:val="231F20"/>
          <w:spacing w:val="-1"/>
          <w:sz w:val="26"/>
          <w:szCs w:val="26"/>
        </w:rPr>
        <w:t xml:space="preserve"> </w:t>
      </w:r>
      <w:r w:rsidRPr="00886B89">
        <w:rPr>
          <w:rFonts w:ascii="Times New Roman" w:hAnsi="Times New Roman" w:cs="Times New Roman"/>
          <w:b/>
          <w:color w:val="231F20"/>
          <w:sz w:val="26"/>
          <w:szCs w:val="26"/>
        </w:rPr>
        <w:t>Всероссийск</w:t>
      </w:r>
      <w:r w:rsidR="00FD171B" w:rsidRPr="00886B89">
        <w:rPr>
          <w:rFonts w:ascii="Times New Roman" w:hAnsi="Times New Roman" w:cs="Times New Roman"/>
          <w:b/>
          <w:color w:val="231F20"/>
          <w:sz w:val="26"/>
          <w:szCs w:val="26"/>
        </w:rPr>
        <w:t>ой</w:t>
      </w:r>
      <w:r w:rsidRPr="00886B89">
        <w:rPr>
          <w:rFonts w:ascii="Times New Roman" w:hAnsi="Times New Roman" w:cs="Times New Roman"/>
          <w:b/>
          <w:color w:val="231F20"/>
          <w:sz w:val="26"/>
          <w:szCs w:val="26"/>
        </w:rPr>
        <w:t xml:space="preserve"> </w:t>
      </w:r>
      <w:r w:rsidRPr="00886B89">
        <w:rPr>
          <w:rFonts w:ascii="Times New Roman" w:hAnsi="Times New Roman" w:cs="Times New Roman"/>
          <w:b/>
          <w:color w:val="231F20"/>
          <w:spacing w:val="-2"/>
          <w:sz w:val="26"/>
          <w:szCs w:val="26"/>
        </w:rPr>
        <w:t>конференци</w:t>
      </w:r>
      <w:r w:rsidR="00FD171B" w:rsidRPr="00886B89">
        <w:rPr>
          <w:rFonts w:ascii="Times New Roman" w:hAnsi="Times New Roman" w:cs="Times New Roman"/>
          <w:b/>
          <w:color w:val="231F20"/>
          <w:spacing w:val="-2"/>
          <w:sz w:val="26"/>
          <w:szCs w:val="26"/>
        </w:rPr>
        <w:t>и</w:t>
      </w:r>
      <w:r w:rsidR="008C7FCB" w:rsidRPr="00886B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86B89">
        <w:rPr>
          <w:rFonts w:ascii="Times New Roman" w:hAnsi="Times New Roman" w:cs="Times New Roman"/>
          <w:b/>
          <w:color w:val="231F20"/>
          <w:sz w:val="26"/>
          <w:szCs w:val="26"/>
        </w:rPr>
        <w:t>«Государственное</w:t>
      </w:r>
      <w:r w:rsidRPr="00886B89">
        <w:rPr>
          <w:rFonts w:ascii="Times New Roman" w:hAnsi="Times New Roman" w:cs="Times New Roman"/>
          <w:b/>
          <w:color w:val="231F20"/>
          <w:spacing w:val="-15"/>
          <w:sz w:val="26"/>
          <w:szCs w:val="26"/>
        </w:rPr>
        <w:t xml:space="preserve"> </w:t>
      </w:r>
      <w:r w:rsidRPr="00886B89">
        <w:rPr>
          <w:rFonts w:ascii="Times New Roman" w:hAnsi="Times New Roman" w:cs="Times New Roman"/>
          <w:b/>
          <w:color w:val="231F20"/>
          <w:sz w:val="26"/>
          <w:szCs w:val="26"/>
        </w:rPr>
        <w:t>регулирование</w:t>
      </w:r>
      <w:r w:rsidRPr="00886B89">
        <w:rPr>
          <w:rFonts w:ascii="Times New Roman" w:hAnsi="Times New Roman" w:cs="Times New Roman"/>
          <w:b/>
          <w:color w:val="231F20"/>
          <w:spacing w:val="-15"/>
          <w:sz w:val="26"/>
          <w:szCs w:val="26"/>
        </w:rPr>
        <w:t xml:space="preserve"> </w:t>
      </w:r>
      <w:r w:rsidRPr="00886B89">
        <w:rPr>
          <w:rFonts w:ascii="Times New Roman" w:hAnsi="Times New Roman" w:cs="Times New Roman"/>
          <w:b/>
          <w:color w:val="231F20"/>
          <w:sz w:val="26"/>
          <w:szCs w:val="26"/>
        </w:rPr>
        <w:t>в</w:t>
      </w:r>
      <w:r w:rsidRPr="00886B89">
        <w:rPr>
          <w:rFonts w:ascii="Times New Roman" w:hAnsi="Times New Roman" w:cs="Times New Roman"/>
          <w:b/>
          <w:color w:val="231F20"/>
          <w:spacing w:val="-15"/>
          <w:sz w:val="26"/>
          <w:szCs w:val="26"/>
        </w:rPr>
        <w:t xml:space="preserve"> </w:t>
      </w:r>
      <w:r w:rsidRPr="00886B89">
        <w:rPr>
          <w:rFonts w:ascii="Times New Roman" w:hAnsi="Times New Roman" w:cs="Times New Roman"/>
          <w:b/>
          <w:color w:val="231F20"/>
          <w:sz w:val="26"/>
          <w:szCs w:val="26"/>
        </w:rPr>
        <w:t>сфере</w:t>
      </w:r>
      <w:r w:rsidRPr="00886B89">
        <w:rPr>
          <w:rFonts w:ascii="Times New Roman" w:hAnsi="Times New Roman" w:cs="Times New Roman"/>
          <w:b/>
          <w:color w:val="231F20"/>
          <w:spacing w:val="-15"/>
          <w:sz w:val="26"/>
          <w:szCs w:val="26"/>
        </w:rPr>
        <w:t xml:space="preserve"> </w:t>
      </w:r>
      <w:r w:rsidRPr="00886B89">
        <w:rPr>
          <w:rFonts w:ascii="Times New Roman" w:hAnsi="Times New Roman" w:cs="Times New Roman"/>
          <w:b/>
          <w:color w:val="231F20"/>
          <w:sz w:val="26"/>
          <w:szCs w:val="26"/>
        </w:rPr>
        <w:t>обращения</w:t>
      </w:r>
      <w:r w:rsidR="00FD171B" w:rsidRPr="00886B89">
        <w:rPr>
          <w:rFonts w:ascii="Times New Roman" w:hAnsi="Times New Roman" w:cs="Times New Roman"/>
          <w:b/>
          <w:color w:val="231F20"/>
          <w:spacing w:val="-15"/>
          <w:sz w:val="26"/>
          <w:szCs w:val="26"/>
        </w:rPr>
        <w:t xml:space="preserve"> </w:t>
      </w:r>
      <w:r w:rsidRPr="00886B89">
        <w:rPr>
          <w:rFonts w:ascii="Times New Roman" w:hAnsi="Times New Roman" w:cs="Times New Roman"/>
          <w:b/>
          <w:color w:val="231F20"/>
          <w:sz w:val="26"/>
          <w:szCs w:val="26"/>
        </w:rPr>
        <w:t xml:space="preserve">лекарственных средств и медицинских </w:t>
      </w:r>
      <w:r w:rsidR="008C7FCB" w:rsidRPr="00886B89">
        <w:rPr>
          <w:rFonts w:ascii="Times New Roman" w:hAnsi="Times New Roman" w:cs="Times New Roman"/>
          <w:b/>
          <w:color w:val="231F20"/>
          <w:sz w:val="26"/>
          <w:szCs w:val="26"/>
        </w:rPr>
        <w:t xml:space="preserve">изделий» </w:t>
      </w:r>
      <w:r w:rsidR="000E3C25">
        <w:rPr>
          <w:rFonts w:ascii="Times New Roman" w:hAnsi="Times New Roman" w:cs="Times New Roman"/>
          <w:b/>
          <w:color w:val="231F20"/>
          <w:sz w:val="26"/>
          <w:szCs w:val="26"/>
        </w:rPr>
        <w:t>«ФармМедОбращение» 2024</w:t>
      </w:r>
    </w:p>
    <w:p w14:paraId="04EEA6E7" w14:textId="77777777" w:rsidR="00FD171B" w:rsidRPr="00886B89" w:rsidRDefault="00FD171B" w:rsidP="00FD171B">
      <w:pPr>
        <w:pStyle w:val="a3"/>
        <w:ind w:left="114" w:right="1435"/>
        <w:jc w:val="center"/>
        <w:rPr>
          <w:rFonts w:ascii="Times New Roman" w:hAnsi="Times New Roman" w:cs="Times New Roman"/>
          <w:color w:val="231F20"/>
          <w:sz w:val="26"/>
          <w:szCs w:val="26"/>
        </w:rPr>
      </w:pPr>
    </w:p>
    <w:p w14:paraId="52859008" w14:textId="77777777" w:rsidR="008C7FCB" w:rsidRPr="00065567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t>Настоящий документ в соответствии со статьей 437 Гражданского кодекса Российской Федерации (ГК РФ) является официальным предложением (публичной офертой) Федерального государственн</w:t>
      </w:r>
      <w:r w:rsidR="00886B89" w:rsidRPr="00886B89">
        <w:rPr>
          <w:rFonts w:ascii="Times New Roman" w:hAnsi="Times New Roman" w:cs="Times New Roman"/>
          <w:sz w:val="26"/>
          <w:szCs w:val="26"/>
        </w:rPr>
        <w:t xml:space="preserve">ого бюджетного </w:t>
      </w:r>
      <w:r w:rsidRPr="00886B89">
        <w:rPr>
          <w:rFonts w:ascii="Times New Roman" w:hAnsi="Times New Roman" w:cs="Times New Roman"/>
          <w:sz w:val="26"/>
          <w:szCs w:val="26"/>
        </w:rPr>
        <w:t>учреждения «</w:t>
      </w:r>
      <w:r w:rsidR="00886B89" w:rsidRPr="00886B89">
        <w:rPr>
          <w:rFonts w:ascii="Times New Roman" w:hAnsi="Times New Roman" w:cs="Times New Roman"/>
          <w:sz w:val="26"/>
          <w:szCs w:val="26"/>
        </w:rPr>
        <w:t>Информационно-методический центр по экспертизе, учету и анализу обращения средств медицинского применения</w:t>
      </w:r>
      <w:r w:rsidRPr="00886B89">
        <w:rPr>
          <w:rFonts w:ascii="Times New Roman" w:hAnsi="Times New Roman" w:cs="Times New Roman"/>
          <w:sz w:val="26"/>
          <w:szCs w:val="26"/>
        </w:rPr>
        <w:t>»</w:t>
      </w:r>
      <w:r w:rsidR="00886B89" w:rsidRPr="00886B89">
        <w:rPr>
          <w:rFonts w:ascii="Times New Roman" w:hAnsi="Times New Roman" w:cs="Times New Roman"/>
          <w:sz w:val="26"/>
          <w:szCs w:val="26"/>
        </w:rPr>
        <w:t xml:space="preserve"> Федеральной службы</w:t>
      </w:r>
      <w:r w:rsidR="000E3C25">
        <w:rPr>
          <w:rFonts w:ascii="Times New Roman" w:hAnsi="Times New Roman" w:cs="Times New Roman"/>
          <w:sz w:val="26"/>
          <w:szCs w:val="26"/>
        </w:rPr>
        <w:t xml:space="preserve"> по надзору</w:t>
      </w:r>
      <w:r w:rsidR="00886B89" w:rsidRPr="00886B89">
        <w:rPr>
          <w:rFonts w:ascii="Times New Roman" w:hAnsi="Times New Roman" w:cs="Times New Roman"/>
          <w:sz w:val="26"/>
          <w:szCs w:val="26"/>
        </w:rPr>
        <w:t xml:space="preserve"> в сфере здравоохранения (ИНН 7734223028, ОГРН 1027739708963) в лице временно исполняющего обязанности генерального директора Сомова Дмитрия Владимировича, действующего</w:t>
      </w:r>
      <w:r w:rsidR="000E3C25">
        <w:rPr>
          <w:rFonts w:ascii="Times New Roman" w:hAnsi="Times New Roman" w:cs="Times New Roman"/>
          <w:sz w:val="26"/>
          <w:szCs w:val="26"/>
        </w:rPr>
        <w:t xml:space="preserve"> на основании Устава, именуемого</w:t>
      </w:r>
      <w:r w:rsidRPr="00886B89">
        <w:rPr>
          <w:rFonts w:ascii="Times New Roman" w:hAnsi="Times New Roman" w:cs="Times New Roman"/>
          <w:sz w:val="26"/>
          <w:szCs w:val="26"/>
        </w:rPr>
        <w:t xml:space="preserve"> в дальнейшем «Исполнитель» и содержит все существенные условия предоставления услуг. Настоящий договор-оферта размещен на сайте </w:t>
      </w:r>
      <w:r w:rsidRPr="00065567">
        <w:rPr>
          <w:rFonts w:ascii="Times New Roman" w:hAnsi="Times New Roman" w:cs="Times New Roman"/>
          <w:sz w:val="26"/>
          <w:szCs w:val="26"/>
        </w:rPr>
        <w:t xml:space="preserve">Исполнителя </w:t>
      </w:r>
      <w:r w:rsidR="00065567" w:rsidRPr="00065567">
        <w:rPr>
          <w:rStyle w:val="a5"/>
          <w:rFonts w:ascii="Times New Roman" w:hAnsi="Times New Roman" w:cs="Times New Roman"/>
          <w:sz w:val="26"/>
          <w:szCs w:val="26"/>
        </w:rPr>
        <w:t>http://</w:t>
      </w:r>
      <w:r w:rsidR="00065567" w:rsidRPr="00065567">
        <w:rPr>
          <w:rStyle w:val="a5"/>
          <w:rFonts w:ascii="Times New Roman" w:hAnsi="Times New Roman" w:cs="Times New Roman"/>
          <w:sz w:val="26"/>
          <w:szCs w:val="26"/>
          <w:lang w:val="en-US"/>
        </w:rPr>
        <w:t>phmoconf</w:t>
      </w:r>
      <w:r w:rsidR="00065567" w:rsidRPr="00065567">
        <w:rPr>
          <w:rStyle w:val="a5"/>
          <w:rFonts w:ascii="Times New Roman" w:hAnsi="Times New Roman" w:cs="Times New Roman"/>
          <w:sz w:val="26"/>
          <w:szCs w:val="26"/>
        </w:rPr>
        <w:t>.</w:t>
      </w:r>
      <w:r w:rsidR="00065567" w:rsidRPr="00065567">
        <w:rPr>
          <w:rStyle w:val="a5"/>
          <w:rFonts w:ascii="Times New Roman" w:hAnsi="Times New Roman" w:cs="Times New Roman"/>
          <w:sz w:val="26"/>
          <w:szCs w:val="26"/>
          <w:lang w:val="en-US"/>
        </w:rPr>
        <w:t>ru</w:t>
      </w:r>
      <w:r w:rsidR="00065567">
        <w:rPr>
          <w:rStyle w:val="a5"/>
          <w:rFonts w:ascii="Times New Roman" w:hAnsi="Times New Roman" w:cs="Times New Roman"/>
          <w:sz w:val="26"/>
          <w:szCs w:val="26"/>
        </w:rPr>
        <w:t>.</w:t>
      </w:r>
    </w:p>
    <w:p w14:paraId="68F371DF" w14:textId="77777777" w:rsidR="00886B89" w:rsidRPr="00886B89" w:rsidRDefault="00886B89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647896" w14:textId="77777777" w:rsidR="008C7FCB" w:rsidRPr="00886B89" w:rsidRDefault="00E132D2" w:rsidP="00886B8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6B89">
        <w:rPr>
          <w:rFonts w:ascii="Times New Roman" w:hAnsi="Times New Roman" w:cs="Times New Roman"/>
          <w:b/>
          <w:sz w:val="26"/>
          <w:szCs w:val="26"/>
        </w:rPr>
        <w:t>Порядок получения акцепта условий настоящего договора-оферты</w:t>
      </w:r>
    </w:p>
    <w:p w14:paraId="4F730701" w14:textId="77777777" w:rsidR="00886B89" w:rsidRPr="00886B89" w:rsidRDefault="00886B89" w:rsidP="00886B89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AE09C84" w14:textId="77777777" w:rsidR="00886B89" w:rsidRPr="00886B89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t xml:space="preserve">1.1. В соответствии с пунктом 3 статьи 438 ГК РФ в случае принятия изложенных ниже условий </w:t>
      </w:r>
      <w:r w:rsidR="000E3C25">
        <w:rPr>
          <w:rFonts w:ascii="Times New Roman" w:hAnsi="Times New Roman" w:cs="Times New Roman"/>
          <w:sz w:val="26"/>
          <w:szCs w:val="26"/>
        </w:rPr>
        <w:t>путем</w:t>
      </w:r>
      <w:r w:rsidRPr="00886B89">
        <w:rPr>
          <w:rFonts w:ascii="Times New Roman" w:hAnsi="Times New Roman" w:cs="Times New Roman"/>
          <w:sz w:val="26"/>
          <w:szCs w:val="26"/>
        </w:rPr>
        <w:t xml:space="preserve"> оплаты услуг </w:t>
      </w:r>
      <w:r w:rsidR="000E3C25">
        <w:rPr>
          <w:rFonts w:ascii="Times New Roman" w:hAnsi="Times New Roman" w:cs="Times New Roman"/>
          <w:sz w:val="26"/>
          <w:szCs w:val="26"/>
        </w:rPr>
        <w:t>юридическое или физическое лицо</w:t>
      </w:r>
      <w:r w:rsidRPr="00886B89">
        <w:rPr>
          <w:rFonts w:ascii="Times New Roman" w:hAnsi="Times New Roman" w:cs="Times New Roman"/>
          <w:sz w:val="26"/>
          <w:szCs w:val="26"/>
        </w:rPr>
        <w:t xml:space="preserve"> производ</w:t>
      </w:r>
      <w:r w:rsidR="000E3C25">
        <w:rPr>
          <w:rFonts w:ascii="Times New Roman" w:hAnsi="Times New Roman" w:cs="Times New Roman"/>
          <w:sz w:val="26"/>
          <w:szCs w:val="26"/>
        </w:rPr>
        <w:t>ит</w:t>
      </w:r>
      <w:r w:rsidRPr="00886B89">
        <w:rPr>
          <w:rFonts w:ascii="Times New Roman" w:hAnsi="Times New Roman" w:cs="Times New Roman"/>
          <w:sz w:val="26"/>
          <w:szCs w:val="26"/>
        </w:rPr>
        <w:t xml:space="preserve"> акцепт настоящей публичной оферты</w:t>
      </w:r>
      <w:r w:rsidR="000E3C25">
        <w:rPr>
          <w:rFonts w:ascii="Times New Roman" w:hAnsi="Times New Roman" w:cs="Times New Roman"/>
          <w:sz w:val="26"/>
          <w:szCs w:val="26"/>
        </w:rPr>
        <w:t xml:space="preserve"> и</w:t>
      </w:r>
      <w:r w:rsidRPr="00886B89">
        <w:rPr>
          <w:rFonts w:ascii="Times New Roman" w:hAnsi="Times New Roman" w:cs="Times New Roman"/>
          <w:sz w:val="26"/>
          <w:szCs w:val="26"/>
        </w:rPr>
        <w:t xml:space="preserve"> становится Заказчиком. В дальнейшем, Исполнитель и Заказчик совместно именуются «Стороны». </w:t>
      </w:r>
    </w:p>
    <w:p w14:paraId="65E11DB0" w14:textId="77777777" w:rsidR="00886B89" w:rsidRPr="00886B89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t>1.2. Для заключения Договора</w:t>
      </w:r>
      <w:r w:rsidR="00314323">
        <w:rPr>
          <w:rFonts w:ascii="Times New Roman" w:hAnsi="Times New Roman" w:cs="Times New Roman"/>
          <w:sz w:val="26"/>
          <w:szCs w:val="26"/>
        </w:rPr>
        <w:t>-оферты</w:t>
      </w:r>
      <w:r w:rsidRPr="00886B89">
        <w:rPr>
          <w:rFonts w:ascii="Times New Roman" w:hAnsi="Times New Roman" w:cs="Times New Roman"/>
          <w:sz w:val="26"/>
          <w:szCs w:val="26"/>
        </w:rPr>
        <w:t xml:space="preserve"> необходимо пройти электронную регистрацию на странице, размещённой в сети ин</w:t>
      </w:r>
      <w:r w:rsidR="00065567">
        <w:rPr>
          <w:rFonts w:ascii="Times New Roman" w:hAnsi="Times New Roman" w:cs="Times New Roman"/>
          <w:sz w:val="26"/>
          <w:szCs w:val="26"/>
        </w:rPr>
        <w:t xml:space="preserve">тернет по адресу: </w:t>
      </w:r>
      <w:r w:rsidR="00065567" w:rsidRPr="00065567">
        <w:rPr>
          <w:rStyle w:val="a5"/>
          <w:rFonts w:ascii="Times New Roman" w:hAnsi="Times New Roman" w:cs="Times New Roman"/>
          <w:sz w:val="26"/>
          <w:szCs w:val="26"/>
        </w:rPr>
        <w:t>http://</w:t>
      </w:r>
      <w:r w:rsidR="00065567" w:rsidRPr="00065567">
        <w:rPr>
          <w:rStyle w:val="a5"/>
          <w:rFonts w:ascii="Times New Roman" w:hAnsi="Times New Roman" w:cs="Times New Roman"/>
          <w:sz w:val="26"/>
          <w:szCs w:val="26"/>
          <w:lang w:val="en-US"/>
        </w:rPr>
        <w:t>phmoconf</w:t>
      </w:r>
      <w:r w:rsidR="00065567" w:rsidRPr="00065567">
        <w:rPr>
          <w:rStyle w:val="a5"/>
          <w:rFonts w:ascii="Times New Roman" w:hAnsi="Times New Roman" w:cs="Times New Roman"/>
          <w:sz w:val="26"/>
          <w:szCs w:val="26"/>
        </w:rPr>
        <w:t>.</w:t>
      </w:r>
      <w:r w:rsidR="00065567" w:rsidRPr="00065567">
        <w:rPr>
          <w:rStyle w:val="a5"/>
          <w:rFonts w:ascii="Times New Roman" w:hAnsi="Times New Roman" w:cs="Times New Roman"/>
          <w:sz w:val="26"/>
          <w:szCs w:val="26"/>
          <w:lang w:val="en-US"/>
        </w:rPr>
        <w:t>ru</w:t>
      </w:r>
      <w:r w:rsidRPr="00886B89">
        <w:rPr>
          <w:rFonts w:ascii="Times New Roman" w:hAnsi="Times New Roman" w:cs="Times New Roman"/>
          <w:sz w:val="26"/>
          <w:szCs w:val="26"/>
        </w:rPr>
        <w:t xml:space="preserve">. Регистрация осуществляется после ознакомления с текстом настоящей Оферты и установки флажка напротив фразы «С условиями публичного договора-оферты ознакомлен и согласен», заполнения всех обязательных полей регистрационной формы, указания количества представителей Заказчика, путём нажатия кнопки, содержащего </w:t>
      </w:r>
      <w:r w:rsidR="00D95EF0" w:rsidRPr="00886B89">
        <w:rPr>
          <w:rFonts w:ascii="Times New Roman" w:hAnsi="Times New Roman" w:cs="Times New Roman"/>
          <w:sz w:val="26"/>
          <w:szCs w:val="26"/>
        </w:rPr>
        <w:t>надпись:</w:t>
      </w:r>
      <w:r w:rsidRPr="00886B89">
        <w:rPr>
          <w:rFonts w:ascii="Times New Roman" w:hAnsi="Times New Roman" w:cs="Times New Roman"/>
          <w:sz w:val="26"/>
          <w:szCs w:val="26"/>
        </w:rPr>
        <w:t xml:space="preserve"> «Отправить заявку».</w:t>
      </w:r>
    </w:p>
    <w:p w14:paraId="083CC973" w14:textId="77777777" w:rsidR="00886B89" w:rsidRPr="00886B89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t xml:space="preserve">Исполнитель не позднее 15 (пятнадцати) рабочих дней после получения регистрационных данных и в соответствии с ними выставляет и направляет на указанный Заказчиком при регистрации адрес электронной почты счёт на оплату организационного взноса. </w:t>
      </w:r>
    </w:p>
    <w:p w14:paraId="1F08F275" w14:textId="77777777" w:rsidR="00886B89" w:rsidRPr="00886B89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t xml:space="preserve">1.3. Заказчик оплачивает Услуги Исполнителя, тем самым давая подтверждение принятия условий оферты Исполнителя. </w:t>
      </w:r>
    </w:p>
    <w:p w14:paraId="354A3664" w14:textId="77777777" w:rsidR="00886B89" w:rsidRPr="00886B89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t>1.4. После проведения Заказчиком оплаты и зачисления денежных средств на</w:t>
      </w:r>
      <w:r w:rsidR="00203E08" w:rsidRPr="00203E08">
        <w:rPr>
          <w:rFonts w:ascii="Times New Roman" w:hAnsi="Times New Roman" w:cs="Times New Roman"/>
          <w:sz w:val="26"/>
          <w:szCs w:val="26"/>
        </w:rPr>
        <w:t xml:space="preserve"> </w:t>
      </w:r>
      <w:r w:rsidR="00203E08">
        <w:rPr>
          <w:rFonts w:ascii="Times New Roman" w:hAnsi="Times New Roman" w:cs="Times New Roman"/>
          <w:sz w:val="26"/>
          <w:szCs w:val="26"/>
        </w:rPr>
        <w:t xml:space="preserve">лицевой </w:t>
      </w:r>
      <w:r w:rsidRPr="00886B89">
        <w:rPr>
          <w:rFonts w:ascii="Times New Roman" w:hAnsi="Times New Roman" w:cs="Times New Roman"/>
          <w:sz w:val="26"/>
          <w:szCs w:val="26"/>
        </w:rPr>
        <w:t>счет Исполнителя, договор</w:t>
      </w:r>
      <w:r w:rsidR="00760B5A">
        <w:rPr>
          <w:rFonts w:ascii="Times New Roman" w:hAnsi="Times New Roman" w:cs="Times New Roman"/>
          <w:sz w:val="26"/>
          <w:szCs w:val="26"/>
        </w:rPr>
        <w:t>-оферта</w:t>
      </w:r>
      <w:r w:rsidRPr="00886B89">
        <w:rPr>
          <w:rFonts w:ascii="Times New Roman" w:hAnsi="Times New Roman" w:cs="Times New Roman"/>
          <w:sz w:val="26"/>
          <w:szCs w:val="26"/>
        </w:rPr>
        <w:t xml:space="preserve"> вступает в силу. </w:t>
      </w:r>
    </w:p>
    <w:p w14:paraId="7B156388" w14:textId="77777777" w:rsidR="009E6988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t>1.5. Место заклю</w:t>
      </w:r>
      <w:r w:rsidR="00D95EF0">
        <w:rPr>
          <w:rFonts w:ascii="Times New Roman" w:hAnsi="Times New Roman" w:cs="Times New Roman"/>
          <w:sz w:val="26"/>
          <w:szCs w:val="26"/>
        </w:rPr>
        <w:t>чения договора</w:t>
      </w:r>
      <w:r w:rsidR="00760B5A">
        <w:rPr>
          <w:rFonts w:ascii="Times New Roman" w:hAnsi="Times New Roman" w:cs="Times New Roman"/>
          <w:sz w:val="26"/>
          <w:szCs w:val="26"/>
        </w:rPr>
        <w:t>-оферты</w:t>
      </w:r>
      <w:r w:rsidR="00D95EF0">
        <w:rPr>
          <w:rFonts w:ascii="Times New Roman" w:hAnsi="Times New Roman" w:cs="Times New Roman"/>
          <w:sz w:val="26"/>
          <w:szCs w:val="26"/>
        </w:rPr>
        <w:t>: г. Москва</w:t>
      </w:r>
      <w:r w:rsidRPr="00886B89">
        <w:rPr>
          <w:rFonts w:ascii="Times New Roman" w:hAnsi="Times New Roman" w:cs="Times New Roman"/>
          <w:sz w:val="26"/>
          <w:szCs w:val="26"/>
        </w:rPr>
        <w:t>.</w:t>
      </w:r>
    </w:p>
    <w:p w14:paraId="7E984400" w14:textId="77777777" w:rsidR="00886B89" w:rsidRPr="00886B89" w:rsidRDefault="009E6988" w:rsidP="0020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203E08">
        <w:rPr>
          <w:rFonts w:ascii="Times New Roman" w:hAnsi="Times New Roman" w:cs="Times New Roman"/>
          <w:sz w:val="26"/>
          <w:szCs w:val="26"/>
        </w:rPr>
        <w:t xml:space="preserve">. </w:t>
      </w:r>
      <w:r w:rsidR="00190D17">
        <w:rPr>
          <w:rFonts w:ascii="Times New Roman" w:hAnsi="Times New Roman" w:cs="Times New Roman"/>
          <w:sz w:val="26"/>
          <w:szCs w:val="26"/>
        </w:rPr>
        <w:t xml:space="preserve">Место проведения конференции: </w:t>
      </w:r>
      <w:r w:rsidR="000E3C25" w:rsidRPr="000E3C25">
        <w:rPr>
          <w:rFonts w:ascii="Times New Roman" w:hAnsi="Times New Roman" w:cs="Times New Roman"/>
          <w:sz w:val="26"/>
          <w:szCs w:val="26"/>
        </w:rPr>
        <w:t>Концертно-зрелищный центр «Миллениум», г. Ярославль, Которосльная набережная, д. 53</w:t>
      </w:r>
      <w:r w:rsidR="000E3C2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32D2" w:rsidRPr="00886B8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75ADE9" w14:textId="77777777" w:rsidR="00886B89" w:rsidRPr="00886B89" w:rsidRDefault="00886B89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9D8B80" w14:textId="77777777" w:rsidR="00886B89" w:rsidRPr="00886B89" w:rsidRDefault="00760B5A" w:rsidP="00886B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Предмет д</w:t>
      </w:r>
      <w:r w:rsidR="00E132D2" w:rsidRPr="00886B89">
        <w:rPr>
          <w:rFonts w:ascii="Times New Roman" w:hAnsi="Times New Roman" w:cs="Times New Roman"/>
          <w:b/>
          <w:sz w:val="26"/>
          <w:szCs w:val="26"/>
        </w:rPr>
        <w:t>оговора</w:t>
      </w:r>
      <w:r>
        <w:rPr>
          <w:rFonts w:ascii="Times New Roman" w:hAnsi="Times New Roman" w:cs="Times New Roman"/>
          <w:b/>
          <w:sz w:val="26"/>
          <w:szCs w:val="26"/>
        </w:rPr>
        <w:t>-оферты</w:t>
      </w:r>
    </w:p>
    <w:p w14:paraId="21FD8EC2" w14:textId="77777777" w:rsidR="00886B89" w:rsidRPr="00886B89" w:rsidRDefault="00886B89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75A797A" w14:textId="77777777" w:rsidR="00886B89" w:rsidRPr="00886B89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t>2.1. В соотв</w:t>
      </w:r>
      <w:r w:rsidR="00760B5A">
        <w:rPr>
          <w:rFonts w:ascii="Times New Roman" w:hAnsi="Times New Roman" w:cs="Times New Roman"/>
          <w:sz w:val="26"/>
          <w:szCs w:val="26"/>
        </w:rPr>
        <w:t>етствии с условиями настоящего д</w:t>
      </w:r>
      <w:r w:rsidRPr="00886B89">
        <w:rPr>
          <w:rFonts w:ascii="Times New Roman" w:hAnsi="Times New Roman" w:cs="Times New Roman"/>
          <w:sz w:val="26"/>
          <w:szCs w:val="26"/>
        </w:rPr>
        <w:t>оговора</w:t>
      </w:r>
      <w:r w:rsidR="00760B5A">
        <w:rPr>
          <w:rFonts w:ascii="Times New Roman" w:hAnsi="Times New Roman" w:cs="Times New Roman"/>
          <w:sz w:val="26"/>
          <w:szCs w:val="26"/>
        </w:rPr>
        <w:t>-оферты</w:t>
      </w:r>
      <w:r w:rsidRPr="00886B89">
        <w:rPr>
          <w:rFonts w:ascii="Times New Roman" w:hAnsi="Times New Roman" w:cs="Times New Roman"/>
          <w:sz w:val="26"/>
          <w:szCs w:val="26"/>
        </w:rPr>
        <w:t xml:space="preserve"> Исполнитель обязуется обеспечить оказание услуг в форме организации и проведения </w:t>
      </w:r>
      <w:r w:rsidR="00462D17">
        <w:rPr>
          <w:rFonts w:ascii="Times New Roman" w:hAnsi="Times New Roman" w:cs="Times New Roman"/>
          <w:sz w:val="26"/>
          <w:szCs w:val="26"/>
          <w:lang w:val="en-US"/>
        </w:rPr>
        <w:t>XXV</w:t>
      </w:r>
      <w:r w:rsidR="000E3C2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62D17">
        <w:rPr>
          <w:rFonts w:ascii="Times New Roman" w:hAnsi="Times New Roman" w:cs="Times New Roman"/>
          <w:sz w:val="26"/>
          <w:szCs w:val="26"/>
        </w:rPr>
        <w:t xml:space="preserve"> Всероссийской конференции «Государственное регулирование в сфере обращения лекарственных средств и медицинских изделий» «ФармМедОбращение» 202</w:t>
      </w:r>
      <w:r w:rsidR="000E3C25" w:rsidRPr="000E3C25">
        <w:rPr>
          <w:rFonts w:ascii="Times New Roman" w:hAnsi="Times New Roman" w:cs="Times New Roman"/>
          <w:sz w:val="26"/>
          <w:szCs w:val="26"/>
        </w:rPr>
        <w:t>4</w:t>
      </w:r>
      <w:r w:rsidR="00462D17">
        <w:rPr>
          <w:rFonts w:ascii="Times New Roman" w:hAnsi="Times New Roman" w:cs="Times New Roman"/>
          <w:sz w:val="26"/>
          <w:szCs w:val="26"/>
        </w:rPr>
        <w:t xml:space="preserve"> </w:t>
      </w:r>
      <w:r w:rsidRPr="00886B89">
        <w:rPr>
          <w:rFonts w:ascii="Times New Roman" w:hAnsi="Times New Roman" w:cs="Times New Roman"/>
          <w:sz w:val="26"/>
          <w:szCs w:val="26"/>
        </w:rPr>
        <w:t xml:space="preserve">(далее </w:t>
      </w:r>
      <w:r w:rsidRPr="00886B89">
        <w:rPr>
          <w:rFonts w:ascii="Times New Roman" w:hAnsi="Times New Roman" w:cs="Times New Roman"/>
          <w:sz w:val="26"/>
          <w:szCs w:val="26"/>
        </w:rPr>
        <w:sym w:font="Symbol" w:char="F02D"/>
      </w:r>
      <w:r w:rsidR="00203E08">
        <w:rPr>
          <w:rFonts w:ascii="Times New Roman" w:hAnsi="Times New Roman" w:cs="Times New Roman"/>
          <w:sz w:val="26"/>
          <w:szCs w:val="26"/>
        </w:rPr>
        <w:t xml:space="preserve"> к</w:t>
      </w:r>
      <w:r w:rsidRPr="00886B89">
        <w:rPr>
          <w:rFonts w:ascii="Times New Roman" w:hAnsi="Times New Roman" w:cs="Times New Roman"/>
          <w:sz w:val="26"/>
          <w:szCs w:val="26"/>
        </w:rPr>
        <w:t xml:space="preserve">онференция), а Заказчик обязуется принять и оплатить услуги Исполнителя. </w:t>
      </w:r>
    </w:p>
    <w:p w14:paraId="04F2FE5D" w14:textId="77777777" w:rsidR="00886B89" w:rsidRPr="00886B89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lastRenderedPageBreak/>
        <w:t>2.2. Информация о программе конференции, списке докладчиков, времени и срок</w:t>
      </w:r>
      <w:r w:rsidR="00065567">
        <w:rPr>
          <w:rFonts w:ascii="Times New Roman" w:hAnsi="Times New Roman" w:cs="Times New Roman"/>
          <w:sz w:val="26"/>
          <w:szCs w:val="26"/>
        </w:rPr>
        <w:t>е проведения размещена на сайте</w:t>
      </w:r>
      <w:r w:rsidRPr="00886B89">
        <w:rPr>
          <w:rFonts w:ascii="Times New Roman" w:hAnsi="Times New Roman" w:cs="Times New Roman"/>
          <w:sz w:val="26"/>
          <w:szCs w:val="26"/>
        </w:rPr>
        <w:t xml:space="preserve"> Исполнителя </w:t>
      </w:r>
      <w:r w:rsidR="00065567" w:rsidRPr="00065567">
        <w:rPr>
          <w:rStyle w:val="a5"/>
          <w:rFonts w:ascii="Times New Roman" w:hAnsi="Times New Roman" w:cs="Times New Roman"/>
          <w:sz w:val="26"/>
          <w:szCs w:val="26"/>
        </w:rPr>
        <w:t>http://</w:t>
      </w:r>
      <w:r w:rsidR="00065567" w:rsidRPr="00065567">
        <w:rPr>
          <w:rStyle w:val="a5"/>
          <w:rFonts w:ascii="Times New Roman" w:hAnsi="Times New Roman" w:cs="Times New Roman"/>
          <w:sz w:val="26"/>
          <w:szCs w:val="26"/>
          <w:lang w:val="en-US"/>
        </w:rPr>
        <w:t>phmoconf</w:t>
      </w:r>
      <w:r w:rsidR="00065567" w:rsidRPr="00065567">
        <w:rPr>
          <w:rStyle w:val="a5"/>
          <w:rFonts w:ascii="Times New Roman" w:hAnsi="Times New Roman" w:cs="Times New Roman"/>
          <w:sz w:val="26"/>
          <w:szCs w:val="26"/>
        </w:rPr>
        <w:t>.</w:t>
      </w:r>
      <w:r w:rsidR="00065567" w:rsidRPr="00065567">
        <w:rPr>
          <w:rStyle w:val="a5"/>
          <w:rFonts w:ascii="Times New Roman" w:hAnsi="Times New Roman" w:cs="Times New Roman"/>
          <w:sz w:val="26"/>
          <w:szCs w:val="26"/>
          <w:lang w:val="en-US"/>
        </w:rPr>
        <w:t>ru</w:t>
      </w:r>
      <w:r w:rsidR="00065567">
        <w:rPr>
          <w:rStyle w:val="a5"/>
          <w:rFonts w:ascii="Times New Roman" w:hAnsi="Times New Roman" w:cs="Times New Roman"/>
          <w:sz w:val="26"/>
          <w:szCs w:val="26"/>
        </w:rPr>
        <w:t>.</w:t>
      </w:r>
    </w:p>
    <w:p w14:paraId="7914DC5F" w14:textId="77777777" w:rsidR="00886B89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t>2.3. Услуги по проведению конференции считаются оказанными надлежащим образом и принятыми Заказчиком при отсутствии претензий с его стороны в течение 10 (десяти) рабочих дней с даты проведения конференции.</w:t>
      </w:r>
    </w:p>
    <w:p w14:paraId="30571742" w14:textId="77777777" w:rsidR="0074730D" w:rsidRDefault="0074730D" w:rsidP="00747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Варианты участия:</w:t>
      </w:r>
    </w:p>
    <w:p w14:paraId="18240470" w14:textId="77777777" w:rsidR="0074730D" w:rsidRDefault="0074730D" w:rsidP="00747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2.4.1. Делегатское участие.</w:t>
      </w:r>
    </w:p>
    <w:p w14:paraId="38CAFEC6" w14:textId="77777777" w:rsidR="0074730D" w:rsidRDefault="0074730D" w:rsidP="00747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юридических лиц – возможность разместить баннер, участие </w:t>
      </w:r>
      <w:r w:rsidR="000E3C25">
        <w:rPr>
          <w:rFonts w:ascii="Times New Roman" w:hAnsi="Times New Roman" w:cs="Times New Roman"/>
          <w:sz w:val="26"/>
          <w:szCs w:val="26"/>
        </w:rPr>
        <w:t xml:space="preserve">в двух днях конференции </w:t>
      </w:r>
      <w:r>
        <w:rPr>
          <w:rFonts w:ascii="Times New Roman" w:hAnsi="Times New Roman" w:cs="Times New Roman"/>
          <w:sz w:val="26"/>
          <w:szCs w:val="26"/>
        </w:rPr>
        <w:t>для одного представителя.</w:t>
      </w:r>
    </w:p>
    <w:p w14:paraId="5E9CD3B6" w14:textId="77777777" w:rsidR="0074730D" w:rsidRDefault="0074730D" w:rsidP="00747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2.4.2. Индивидуальное участие в двух днях конференции.</w:t>
      </w:r>
    </w:p>
    <w:p w14:paraId="4172C888" w14:textId="77777777" w:rsidR="0074730D" w:rsidRDefault="0074730D" w:rsidP="00747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Два дня конференции, обед, ужин.</w:t>
      </w:r>
    </w:p>
    <w:p w14:paraId="6B83D3F5" w14:textId="77777777" w:rsidR="0074730D" w:rsidRDefault="0074730D" w:rsidP="00747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2.4.3. Индивидуальное участие в двух днях конференции с проживанием.</w:t>
      </w:r>
    </w:p>
    <w:p w14:paraId="3B6753F1" w14:textId="77777777" w:rsidR="0074730D" w:rsidRDefault="0074730D" w:rsidP="00747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Завтрак, обед, ужин, размещение в отеле-операторе.</w:t>
      </w:r>
    </w:p>
    <w:p w14:paraId="060C1ACC" w14:textId="77777777" w:rsidR="0074730D" w:rsidRDefault="00203E08" w:rsidP="00747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в конференции</w:t>
      </w:r>
      <w:r w:rsidR="0074730D">
        <w:rPr>
          <w:rFonts w:ascii="Times New Roman" w:hAnsi="Times New Roman" w:cs="Times New Roman"/>
          <w:sz w:val="26"/>
          <w:szCs w:val="26"/>
        </w:rPr>
        <w:t xml:space="preserve"> на двое суток с заездом 29 мая 202</w:t>
      </w:r>
      <w:r w:rsidR="000E3C25">
        <w:rPr>
          <w:rFonts w:ascii="Times New Roman" w:hAnsi="Times New Roman" w:cs="Times New Roman"/>
          <w:sz w:val="26"/>
          <w:szCs w:val="26"/>
        </w:rPr>
        <w:t>4</w:t>
      </w:r>
      <w:r w:rsidR="0074730D">
        <w:rPr>
          <w:rFonts w:ascii="Times New Roman" w:hAnsi="Times New Roman" w:cs="Times New Roman"/>
          <w:sz w:val="26"/>
          <w:szCs w:val="26"/>
        </w:rPr>
        <w:t>.</w:t>
      </w:r>
    </w:p>
    <w:p w14:paraId="196CBA36" w14:textId="77777777" w:rsidR="0074730D" w:rsidRDefault="0074730D" w:rsidP="00747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65567">
        <w:rPr>
          <w:rFonts w:ascii="Times New Roman" w:hAnsi="Times New Roman" w:cs="Times New Roman"/>
          <w:sz w:val="26"/>
          <w:szCs w:val="26"/>
        </w:rPr>
        <w:t>4.4.</w:t>
      </w:r>
      <w:r>
        <w:rPr>
          <w:rFonts w:ascii="Times New Roman" w:hAnsi="Times New Roman" w:cs="Times New Roman"/>
          <w:sz w:val="26"/>
          <w:szCs w:val="26"/>
        </w:rPr>
        <w:t xml:space="preserve"> Онлайн подключение.</w:t>
      </w:r>
    </w:p>
    <w:p w14:paraId="7B3062A2" w14:textId="77777777" w:rsidR="00065567" w:rsidRDefault="00065567" w:rsidP="00747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Все варианты участия кроме установленного пунктом 2.4.4. </w:t>
      </w:r>
      <w:r w:rsidR="00760B5A">
        <w:rPr>
          <w:rFonts w:ascii="Times New Roman" w:hAnsi="Times New Roman" w:cs="Times New Roman"/>
          <w:sz w:val="26"/>
          <w:szCs w:val="26"/>
        </w:rPr>
        <w:t>д</w:t>
      </w:r>
      <w:r w:rsidR="00203E08">
        <w:rPr>
          <w:rFonts w:ascii="Times New Roman" w:hAnsi="Times New Roman" w:cs="Times New Roman"/>
          <w:sz w:val="26"/>
          <w:szCs w:val="26"/>
        </w:rPr>
        <w:t xml:space="preserve">оговора-оферты </w:t>
      </w:r>
      <w:r>
        <w:rPr>
          <w:rFonts w:ascii="Times New Roman" w:hAnsi="Times New Roman" w:cs="Times New Roman"/>
          <w:sz w:val="26"/>
          <w:szCs w:val="26"/>
        </w:rPr>
        <w:t>включают в себя:</w:t>
      </w:r>
    </w:p>
    <w:p w14:paraId="0A44E9D3" w14:textId="77777777" w:rsidR="00065567" w:rsidRDefault="00065567" w:rsidP="00747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возможность участия во всех мероприятиях деловой программы;</w:t>
      </w:r>
    </w:p>
    <w:p w14:paraId="10CAF8A1" w14:textId="77777777" w:rsidR="00065567" w:rsidRDefault="00065567" w:rsidP="00747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информационное обеспечение;</w:t>
      </w:r>
    </w:p>
    <w:p w14:paraId="55B0FC13" w14:textId="77777777" w:rsidR="00065567" w:rsidRDefault="00065567" w:rsidP="00747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приглашение на торжественный ужин конференции.</w:t>
      </w:r>
    </w:p>
    <w:p w14:paraId="01C3389A" w14:textId="77777777" w:rsidR="0074730D" w:rsidRDefault="0074730D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5F1B4D" w14:textId="77777777" w:rsidR="00886B89" w:rsidRPr="00886B89" w:rsidRDefault="00886B89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0A72B06" w14:textId="77777777" w:rsidR="00886B89" w:rsidRPr="00886B89" w:rsidRDefault="00E132D2" w:rsidP="00886B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B89">
        <w:rPr>
          <w:rFonts w:ascii="Times New Roman" w:hAnsi="Times New Roman" w:cs="Times New Roman"/>
          <w:b/>
          <w:sz w:val="26"/>
          <w:szCs w:val="26"/>
        </w:rPr>
        <w:t>3. Права и обязательства Исполнителя</w:t>
      </w:r>
    </w:p>
    <w:p w14:paraId="782A4BAF" w14:textId="77777777" w:rsidR="00886B89" w:rsidRPr="00886B89" w:rsidRDefault="00886B89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A675DC" w14:textId="77777777" w:rsidR="00886B89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t xml:space="preserve">3.1. Исполнитель обязан: </w:t>
      </w:r>
    </w:p>
    <w:p w14:paraId="52042102" w14:textId="77777777" w:rsidR="00886B89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t xml:space="preserve">3.1.1. Организовать и провести конференцию в установленные сроки. </w:t>
      </w:r>
    </w:p>
    <w:p w14:paraId="03732A63" w14:textId="77777777" w:rsidR="00886B89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t xml:space="preserve">3.1.2. Обеспечить технические и организационные условия для проведения конференции, организовать комплексное обслуживание участников конференции в соответствии с программой конференции. </w:t>
      </w:r>
    </w:p>
    <w:p w14:paraId="742DD793" w14:textId="77777777" w:rsidR="00886B89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t xml:space="preserve">3.2. Исполнитель имеет право: </w:t>
      </w:r>
    </w:p>
    <w:p w14:paraId="1DB42AC6" w14:textId="77777777" w:rsidR="00886B89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t xml:space="preserve">3.2.1. Вносить изменения в программу конференции. </w:t>
      </w:r>
    </w:p>
    <w:p w14:paraId="23D9B7E3" w14:textId="77777777" w:rsidR="00886B89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t xml:space="preserve">3.2.2. Перенести сроки проведения конференции, предварительно уведомив Заказчика не позднее, чем за 10 (десять) рабочих дней до начала конференции путем отправки информации об изменениях на электронный адрес Заказчика, указанный им в регистрационной форме, или по контактному номеру телефона, указанному в регистрационной форме Заказчика. </w:t>
      </w:r>
    </w:p>
    <w:p w14:paraId="72703DA7" w14:textId="77777777" w:rsidR="00886B89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t>3.2.3. Привлекать третьих лиц для выполнения своих обязательств по настоящему договору</w:t>
      </w:r>
      <w:r w:rsidR="00760B5A">
        <w:rPr>
          <w:rFonts w:ascii="Times New Roman" w:hAnsi="Times New Roman" w:cs="Times New Roman"/>
          <w:sz w:val="26"/>
          <w:szCs w:val="26"/>
        </w:rPr>
        <w:t>-оферты</w:t>
      </w:r>
      <w:r w:rsidRPr="00886B8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6FA26BA" w14:textId="77777777" w:rsidR="00886B89" w:rsidRDefault="00886B89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5AC9F89" w14:textId="77777777" w:rsidR="00886B89" w:rsidRPr="00886B89" w:rsidRDefault="00E132D2" w:rsidP="00886B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B89">
        <w:rPr>
          <w:rFonts w:ascii="Times New Roman" w:hAnsi="Times New Roman" w:cs="Times New Roman"/>
          <w:b/>
          <w:sz w:val="26"/>
          <w:szCs w:val="26"/>
        </w:rPr>
        <w:t>4. Права и обязательства Заказчика</w:t>
      </w:r>
    </w:p>
    <w:p w14:paraId="5A712F2C" w14:textId="77777777" w:rsidR="00886B89" w:rsidRDefault="00886B89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2B941C" w14:textId="77777777" w:rsidR="00886B89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t xml:space="preserve">4.1. Заказчик обязан: </w:t>
      </w:r>
    </w:p>
    <w:p w14:paraId="79DDC9F0" w14:textId="77777777" w:rsidR="00886B89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t xml:space="preserve">4.1.1. Своевременно оплачивать услуги Исполнителя согласно условиям настоящего договора-оферты. </w:t>
      </w:r>
    </w:p>
    <w:p w14:paraId="4C98FF3D" w14:textId="77777777" w:rsidR="00886B89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t>4.1.2. За счет собственных средств прибыть к месту оказания услуг и принять участие в конференции в указанное Исполнителем время, либо принять участие в работе мероприятия посредством видео</w:t>
      </w:r>
      <w:r w:rsidR="000A4D79">
        <w:rPr>
          <w:rFonts w:ascii="Times New Roman" w:hAnsi="Times New Roman" w:cs="Times New Roman"/>
          <w:sz w:val="26"/>
          <w:szCs w:val="26"/>
        </w:rPr>
        <w:t>-</w:t>
      </w:r>
      <w:r w:rsidRPr="00886B89">
        <w:rPr>
          <w:rFonts w:ascii="Times New Roman" w:hAnsi="Times New Roman" w:cs="Times New Roman"/>
          <w:sz w:val="26"/>
          <w:szCs w:val="26"/>
        </w:rPr>
        <w:t>конференц</w:t>
      </w:r>
      <w:r w:rsidR="000A4D79">
        <w:rPr>
          <w:rFonts w:ascii="Times New Roman" w:hAnsi="Times New Roman" w:cs="Times New Roman"/>
          <w:sz w:val="26"/>
          <w:szCs w:val="26"/>
        </w:rPr>
        <w:t>-</w:t>
      </w:r>
      <w:r w:rsidRPr="00886B89">
        <w:rPr>
          <w:rFonts w:ascii="Times New Roman" w:hAnsi="Times New Roman" w:cs="Times New Roman"/>
          <w:sz w:val="26"/>
          <w:szCs w:val="26"/>
        </w:rPr>
        <w:t xml:space="preserve">связи. </w:t>
      </w:r>
    </w:p>
    <w:p w14:paraId="2484952A" w14:textId="77777777" w:rsidR="00886B89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t xml:space="preserve">4.2. Заказчик имеет право: </w:t>
      </w:r>
    </w:p>
    <w:p w14:paraId="0D5B231C" w14:textId="77777777" w:rsidR="00886B89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lastRenderedPageBreak/>
        <w:t xml:space="preserve">4.2.1. Получить полную информацию о программе конференции, ее продолжительности, месте проведения. </w:t>
      </w:r>
    </w:p>
    <w:p w14:paraId="7C5E9B25" w14:textId="77777777" w:rsidR="00886B89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t>4.2.2. Отказаться от участия в конференции с соблюдением условий раздела 6 настоящего договор</w:t>
      </w:r>
      <w:r w:rsidR="0074730D">
        <w:rPr>
          <w:rFonts w:ascii="Times New Roman" w:hAnsi="Times New Roman" w:cs="Times New Roman"/>
          <w:sz w:val="26"/>
          <w:szCs w:val="26"/>
        </w:rPr>
        <w:t>а</w:t>
      </w:r>
      <w:r w:rsidR="00760B5A">
        <w:rPr>
          <w:rFonts w:ascii="Times New Roman" w:hAnsi="Times New Roman" w:cs="Times New Roman"/>
          <w:sz w:val="26"/>
          <w:szCs w:val="26"/>
        </w:rPr>
        <w:t>-оферты</w:t>
      </w:r>
      <w:r w:rsidR="0074730D">
        <w:rPr>
          <w:rFonts w:ascii="Times New Roman" w:hAnsi="Times New Roman" w:cs="Times New Roman"/>
          <w:sz w:val="26"/>
          <w:szCs w:val="26"/>
        </w:rPr>
        <w:t>.</w:t>
      </w:r>
    </w:p>
    <w:p w14:paraId="5472E090" w14:textId="77777777" w:rsidR="00886B89" w:rsidRDefault="00886B89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61DD38C" w14:textId="77777777" w:rsidR="00886B89" w:rsidRPr="00886B89" w:rsidRDefault="00E132D2" w:rsidP="00886B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B89">
        <w:rPr>
          <w:rFonts w:ascii="Times New Roman" w:hAnsi="Times New Roman" w:cs="Times New Roman"/>
          <w:b/>
          <w:sz w:val="26"/>
          <w:szCs w:val="26"/>
        </w:rPr>
        <w:t>5. Стоимость услуг и порядок расчетов</w:t>
      </w:r>
    </w:p>
    <w:p w14:paraId="51497687" w14:textId="77777777" w:rsidR="00886B89" w:rsidRDefault="00886B89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A54FCA0" w14:textId="77777777" w:rsidR="00886B89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t>5.1. Стоимость услуг по договору</w:t>
      </w:r>
      <w:r w:rsidR="00760B5A">
        <w:rPr>
          <w:rFonts w:ascii="Times New Roman" w:hAnsi="Times New Roman" w:cs="Times New Roman"/>
          <w:sz w:val="26"/>
          <w:szCs w:val="26"/>
        </w:rPr>
        <w:t>-оферты</w:t>
      </w:r>
      <w:r w:rsidRPr="00886B89">
        <w:rPr>
          <w:rFonts w:ascii="Times New Roman" w:hAnsi="Times New Roman" w:cs="Times New Roman"/>
          <w:sz w:val="26"/>
          <w:szCs w:val="26"/>
        </w:rPr>
        <w:t xml:space="preserve"> указывается на сайте Исполнителя </w:t>
      </w:r>
      <w:r w:rsidR="00065567" w:rsidRPr="00065567">
        <w:rPr>
          <w:rStyle w:val="a5"/>
          <w:rFonts w:ascii="Times New Roman" w:hAnsi="Times New Roman" w:cs="Times New Roman"/>
          <w:sz w:val="26"/>
          <w:szCs w:val="26"/>
        </w:rPr>
        <w:t>http://</w:t>
      </w:r>
      <w:r w:rsidR="00065567" w:rsidRPr="00065567">
        <w:rPr>
          <w:rStyle w:val="a5"/>
          <w:rFonts w:ascii="Times New Roman" w:hAnsi="Times New Roman" w:cs="Times New Roman"/>
          <w:sz w:val="26"/>
          <w:szCs w:val="26"/>
          <w:lang w:val="en-US"/>
        </w:rPr>
        <w:t>phmoconf</w:t>
      </w:r>
      <w:r w:rsidR="00065567" w:rsidRPr="00065567">
        <w:rPr>
          <w:rStyle w:val="a5"/>
          <w:rFonts w:ascii="Times New Roman" w:hAnsi="Times New Roman" w:cs="Times New Roman"/>
          <w:sz w:val="26"/>
          <w:szCs w:val="26"/>
        </w:rPr>
        <w:t>.</w:t>
      </w:r>
      <w:r w:rsidR="00065567" w:rsidRPr="00065567">
        <w:rPr>
          <w:rStyle w:val="a5"/>
          <w:rFonts w:ascii="Times New Roman" w:hAnsi="Times New Roman" w:cs="Times New Roman"/>
          <w:sz w:val="26"/>
          <w:szCs w:val="26"/>
          <w:lang w:val="en-US"/>
        </w:rPr>
        <w:t>ru</w:t>
      </w:r>
      <w:r w:rsidR="00065567">
        <w:rPr>
          <w:rStyle w:val="a5"/>
          <w:rFonts w:ascii="Times New Roman" w:hAnsi="Times New Roman" w:cs="Times New Roman"/>
          <w:sz w:val="26"/>
          <w:szCs w:val="26"/>
        </w:rPr>
        <w:t>.</w:t>
      </w:r>
    </w:p>
    <w:p w14:paraId="796C48F5" w14:textId="77777777" w:rsidR="009E6988" w:rsidRDefault="009E6988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Варианты участия и размер оплаты:</w:t>
      </w:r>
    </w:p>
    <w:p w14:paraId="4A37E01B" w14:textId="77777777" w:rsidR="009E6988" w:rsidRDefault="009E6988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5.2.1. Делегатское участие – </w:t>
      </w:r>
      <w:r w:rsidR="0038559C">
        <w:rPr>
          <w:rFonts w:ascii="Times New Roman" w:hAnsi="Times New Roman" w:cs="Times New Roman"/>
          <w:sz w:val="26"/>
          <w:szCs w:val="26"/>
        </w:rPr>
        <w:t>200</w:t>
      </w:r>
      <w:r>
        <w:rPr>
          <w:rFonts w:ascii="Times New Roman" w:hAnsi="Times New Roman" w:cs="Times New Roman"/>
          <w:sz w:val="26"/>
          <w:szCs w:val="26"/>
        </w:rPr>
        <w:t> 000 руб.</w:t>
      </w:r>
    </w:p>
    <w:p w14:paraId="5C9D4473" w14:textId="77777777" w:rsidR="009E6988" w:rsidRDefault="009E6988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5.2.2. Индивидуальное участие в 2 днях конференции – </w:t>
      </w:r>
      <w:r w:rsidR="0038559C">
        <w:rPr>
          <w:rFonts w:ascii="Times New Roman" w:hAnsi="Times New Roman" w:cs="Times New Roman"/>
          <w:sz w:val="26"/>
          <w:szCs w:val="26"/>
        </w:rPr>
        <w:t>39 992,00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1857C50C" w14:textId="77777777" w:rsidR="009E6988" w:rsidRDefault="009E6988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5.2.3. Индивидуальное участие в 2 днях конференции с проживанием – </w:t>
      </w:r>
      <w:r w:rsidR="0038559C">
        <w:rPr>
          <w:rFonts w:ascii="Times New Roman" w:hAnsi="Times New Roman" w:cs="Times New Roman"/>
          <w:sz w:val="26"/>
          <w:szCs w:val="26"/>
        </w:rPr>
        <w:t>52 098,00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7A2F2BF5" w14:textId="77777777" w:rsidR="009E6988" w:rsidRDefault="0038559C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5.2.4. Онлайн подключение – 20</w:t>
      </w:r>
      <w:r w:rsidR="009E6988">
        <w:rPr>
          <w:rFonts w:ascii="Times New Roman" w:hAnsi="Times New Roman" w:cs="Times New Roman"/>
          <w:sz w:val="26"/>
          <w:szCs w:val="26"/>
        </w:rPr>
        <w:t> 000 руб.</w:t>
      </w:r>
    </w:p>
    <w:p w14:paraId="7EB64498" w14:textId="77777777" w:rsidR="00886B89" w:rsidRDefault="009E6988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</w:t>
      </w:r>
      <w:r w:rsidR="00E132D2" w:rsidRPr="00886B89">
        <w:rPr>
          <w:rFonts w:ascii="Times New Roman" w:hAnsi="Times New Roman" w:cs="Times New Roman"/>
          <w:sz w:val="26"/>
          <w:szCs w:val="26"/>
        </w:rPr>
        <w:t>. Исполнитель может по своему усмотрению изменить стоимость услуг и указать соответствующую информацию на сайте</w:t>
      </w:r>
      <w:r w:rsidR="00065567">
        <w:rPr>
          <w:rFonts w:ascii="Times New Roman" w:hAnsi="Times New Roman" w:cs="Times New Roman"/>
          <w:sz w:val="26"/>
          <w:szCs w:val="26"/>
        </w:rPr>
        <w:t xml:space="preserve"> </w:t>
      </w:r>
      <w:r w:rsidR="00065567" w:rsidRPr="00065567">
        <w:rPr>
          <w:rStyle w:val="a5"/>
          <w:rFonts w:ascii="Times New Roman" w:hAnsi="Times New Roman" w:cs="Times New Roman"/>
          <w:sz w:val="26"/>
          <w:szCs w:val="26"/>
        </w:rPr>
        <w:t>http://</w:t>
      </w:r>
      <w:r w:rsidR="00065567" w:rsidRPr="00065567">
        <w:rPr>
          <w:rStyle w:val="a5"/>
          <w:rFonts w:ascii="Times New Roman" w:hAnsi="Times New Roman" w:cs="Times New Roman"/>
          <w:sz w:val="26"/>
          <w:szCs w:val="26"/>
          <w:lang w:val="en-US"/>
        </w:rPr>
        <w:t>phmoconf</w:t>
      </w:r>
      <w:r w:rsidR="00065567" w:rsidRPr="00065567">
        <w:rPr>
          <w:rStyle w:val="a5"/>
          <w:rFonts w:ascii="Times New Roman" w:hAnsi="Times New Roman" w:cs="Times New Roman"/>
          <w:sz w:val="26"/>
          <w:szCs w:val="26"/>
        </w:rPr>
        <w:t>.</w:t>
      </w:r>
      <w:r w:rsidR="00065567" w:rsidRPr="00065567">
        <w:rPr>
          <w:rStyle w:val="a5"/>
          <w:rFonts w:ascii="Times New Roman" w:hAnsi="Times New Roman" w:cs="Times New Roman"/>
          <w:sz w:val="26"/>
          <w:szCs w:val="26"/>
          <w:lang w:val="en-US"/>
        </w:rPr>
        <w:t>ru</w:t>
      </w:r>
      <w:r w:rsidR="00E132D2" w:rsidRPr="00886B89">
        <w:rPr>
          <w:rFonts w:ascii="Times New Roman" w:hAnsi="Times New Roman" w:cs="Times New Roman"/>
          <w:sz w:val="26"/>
          <w:szCs w:val="26"/>
        </w:rPr>
        <w:t xml:space="preserve">, до полной оплаты их Заказчиком. </w:t>
      </w:r>
    </w:p>
    <w:p w14:paraId="31727F52" w14:textId="77777777" w:rsidR="00886B89" w:rsidRDefault="009E6988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</w:t>
      </w:r>
      <w:r w:rsidR="00E132D2" w:rsidRPr="00886B89">
        <w:rPr>
          <w:rFonts w:ascii="Times New Roman" w:hAnsi="Times New Roman" w:cs="Times New Roman"/>
          <w:sz w:val="26"/>
          <w:szCs w:val="26"/>
        </w:rPr>
        <w:t xml:space="preserve">. Оплата услуг в виде организационного взноса производится в порядке 100% предоплаты путем перечисления денежных средств на </w:t>
      </w:r>
      <w:r w:rsidR="0038559C">
        <w:rPr>
          <w:rFonts w:ascii="Times New Roman" w:hAnsi="Times New Roman" w:cs="Times New Roman"/>
          <w:sz w:val="26"/>
          <w:szCs w:val="26"/>
        </w:rPr>
        <w:t>лицевой</w:t>
      </w:r>
      <w:r w:rsidR="00E132D2" w:rsidRPr="00886B89">
        <w:rPr>
          <w:rFonts w:ascii="Times New Roman" w:hAnsi="Times New Roman" w:cs="Times New Roman"/>
          <w:sz w:val="26"/>
          <w:szCs w:val="26"/>
        </w:rPr>
        <w:t xml:space="preserve"> счет Исполнителя. </w:t>
      </w:r>
    </w:p>
    <w:p w14:paraId="108B2942" w14:textId="77777777" w:rsidR="00886B89" w:rsidRDefault="009E6988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</w:t>
      </w:r>
      <w:r w:rsidR="00E132D2" w:rsidRPr="00886B89">
        <w:rPr>
          <w:rFonts w:ascii="Times New Roman" w:hAnsi="Times New Roman" w:cs="Times New Roman"/>
          <w:sz w:val="26"/>
          <w:szCs w:val="26"/>
        </w:rPr>
        <w:t>. Услуги Исполнителя облагаются НДС</w:t>
      </w:r>
      <w:r w:rsidR="0038559C">
        <w:rPr>
          <w:rFonts w:ascii="Times New Roman" w:hAnsi="Times New Roman" w:cs="Times New Roman"/>
          <w:sz w:val="26"/>
          <w:szCs w:val="26"/>
        </w:rPr>
        <w:t xml:space="preserve"> 20%</w:t>
      </w:r>
      <w:r w:rsidR="00E132D2" w:rsidRPr="00886B8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5BA92DB" w14:textId="77777777" w:rsidR="00886B89" w:rsidRDefault="009E6988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</w:t>
      </w:r>
      <w:r w:rsidR="00E132D2" w:rsidRPr="00886B89">
        <w:rPr>
          <w:rFonts w:ascii="Times New Roman" w:hAnsi="Times New Roman" w:cs="Times New Roman"/>
          <w:sz w:val="26"/>
          <w:szCs w:val="26"/>
        </w:rPr>
        <w:t xml:space="preserve">. Моментом исполнения Заказчиком своих обязательств по оплате считается день поступления денежных средств на </w:t>
      </w:r>
      <w:r w:rsidR="0038559C">
        <w:rPr>
          <w:rFonts w:ascii="Times New Roman" w:hAnsi="Times New Roman" w:cs="Times New Roman"/>
          <w:sz w:val="26"/>
          <w:szCs w:val="26"/>
        </w:rPr>
        <w:t>лицевой</w:t>
      </w:r>
      <w:r w:rsidR="00E132D2" w:rsidRPr="00886B89">
        <w:rPr>
          <w:rFonts w:ascii="Times New Roman" w:hAnsi="Times New Roman" w:cs="Times New Roman"/>
          <w:sz w:val="26"/>
          <w:szCs w:val="26"/>
        </w:rPr>
        <w:t xml:space="preserve"> счет Исполнителя. </w:t>
      </w:r>
    </w:p>
    <w:p w14:paraId="21A0B925" w14:textId="77777777" w:rsidR="00886B89" w:rsidRDefault="009E6988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</w:t>
      </w:r>
      <w:r w:rsidR="000A4D79">
        <w:rPr>
          <w:rFonts w:ascii="Times New Roman" w:hAnsi="Times New Roman" w:cs="Times New Roman"/>
          <w:sz w:val="26"/>
          <w:szCs w:val="26"/>
        </w:rPr>
        <w:t>. В случае не</w:t>
      </w:r>
      <w:r w:rsidR="00E132D2" w:rsidRPr="00886B89">
        <w:rPr>
          <w:rFonts w:ascii="Times New Roman" w:hAnsi="Times New Roman" w:cs="Times New Roman"/>
          <w:sz w:val="26"/>
          <w:szCs w:val="26"/>
        </w:rPr>
        <w:t xml:space="preserve">поступления оплаты в течение 15 (пятнадцати) рабочих дней, Исполнитель имеет право отклонить заявку Заказчика. </w:t>
      </w:r>
    </w:p>
    <w:p w14:paraId="2DEB9543" w14:textId="77777777" w:rsidR="00D95EF0" w:rsidRDefault="009E6988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</w:t>
      </w:r>
      <w:r w:rsidR="00E132D2" w:rsidRPr="00886B89">
        <w:rPr>
          <w:rFonts w:ascii="Times New Roman" w:hAnsi="Times New Roman" w:cs="Times New Roman"/>
          <w:sz w:val="26"/>
          <w:szCs w:val="26"/>
        </w:rPr>
        <w:t xml:space="preserve">. Исполнитель обязуется передать акт оказанных услуг Заказчику в случае обращения в бухгалтерию Исполнителя по адресу, указанному в разделе 9 договора-оферты. </w:t>
      </w:r>
    </w:p>
    <w:p w14:paraId="41C9F67E" w14:textId="77777777" w:rsidR="00D95EF0" w:rsidRDefault="00190D17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</w:t>
      </w:r>
      <w:r w:rsidR="00E132D2" w:rsidRPr="00886B89">
        <w:rPr>
          <w:rFonts w:ascii="Times New Roman" w:hAnsi="Times New Roman" w:cs="Times New Roman"/>
          <w:sz w:val="26"/>
          <w:szCs w:val="26"/>
        </w:rPr>
        <w:t>. По факту оказания услуг, указанных в договоре</w:t>
      </w:r>
      <w:r w:rsidR="000A4D79">
        <w:rPr>
          <w:rFonts w:ascii="Times New Roman" w:hAnsi="Times New Roman" w:cs="Times New Roman"/>
          <w:sz w:val="26"/>
          <w:szCs w:val="26"/>
        </w:rPr>
        <w:t>-оферте</w:t>
      </w:r>
      <w:r w:rsidR="00E132D2" w:rsidRPr="00886B89">
        <w:rPr>
          <w:rFonts w:ascii="Times New Roman" w:hAnsi="Times New Roman" w:cs="Times New Roman"/>
          <w:sz w:val="26"/>
          <w:szCs w:val="26"/>
        </w:rPr>
        <w:t>, при отсутствии актов оказанных услуг, претензий Заказчика к Исполни</w:t>
      </w:r>
      <w:r w:rsidR="009E6988">
        <w:rPr>
          <w:rFonts w:ascii="Times New Roman" w:hAnsi="Times New Roman" w:cs="Times New Roman"/>
          <w:sz w:val="26"/>
          <w:szCs w:val="26"/>
        </w:rPr>
        <w:t>телю, услугу считать оказанной.</w:t>
      </w:r>
    </w:p>
    <w:p w14:paraId="7C0220BA" w14:textId="77777777" w:rsidR="00D95EF0" w:rsidRDefault="00D95EF0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AE816B" w14:textId="77777777" w:rsidR="00D95EF0" w:rsidRPr="00D95EF0" w:rsidRDefault="00E132D2" w:rsidP="00D95E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5EF0">
        <w:rPr>
          <w:rFonts w:ascii="Times New Roman" w:hAnsi="Times New Roman" w:cs="Times New Roman"/>
          <w:b/>
          <w:sz w:val="26"/>
          <w:szCs w:val="26"/>
        </w:rPr>
        <w:t>6. Срок действия договора</w:t>
      </w:r>
      <w:r w:rsidR="00760B5A">
        <w:rPr>
          <w:rFonts w:ascii="Times New Roman" w:hAnsi="Times New Roman" w:cs="Times New Roman"/>
          <w:b/>
          <w:sz w:val="26"/>
          <w:szCs w:val="26"/>
        </w:rPr>
        <w:t>-оферты</w:t>
      </w:r>
      <w:r w:rsidRPr="00D95EF0">
        <w:rPr>
          <w:rFonts w:ascii="Times New Roman" w:hAnsi="Times New Roman" w:cs="Times New Roman"/>
          <w:b/>
          <w:sz w:val="26"/>
          <w:szCs w:val="26"/>
        </w:rPr>
        <w:t>,</w:t>
      </w:r>
      <w:r w:rsidR="00197056">
        <w:rPr>
          <w:rFonts w:ascii="Times New Roman" w:hAnsi="Times New Roman" w:cs="Times New Roman"/>
          <w:b/>
          <w:sz w:val="26"/>
          <w:szCs w:val="26"/>
        </w:rPr>
        <w:t xml:space="preserve"> срок проведения конференции,</w:t>
      </w:r>
      <w:r w:rsidRPr="00D95EF0">
        <w:rPr>
          <w:rFonts w:ascii="Times New Roman" w:hAnsi="Times New Roman" w:cs="Times New Roman"/>
          <w:b/>
          <w:sz w:val="26"/>
          <w:szCs w:val="26"/>
        </w:rPr>
        <w:t xml:space="preserve"> условия расторжения договора</w:t>
      </w:r>
      <w:r w:rsidR="00760B5A">
        <w:rPr>
          <w:rFonts w:ascii="Times New Roman" w:hAnsi="Times New Roman" w:cs="Times New Roman"/>
          <w:b/>
          <w:sz w:val="26"/>
          <w:szCs w:val="26"/>
        </w:rPr>
        <w:t>-оферты</w:t>
      </w:r>
    </w:p>
    <w:p w14:paraId="59A7DDD4" w14:textId="77777777" w:rsidR="00D95EF0" w:rsidRDefault="00D95EF0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7F606E1" w14:textId="77777777" w:rsidR="00D95EF0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t>6.1. Настоящий договор</w:t>
      </w:r>
      <w:r w:rsidR="000A4D79">
        <w:rPr>
          <w:rFonts w:ascii="Times New Roman" w:hAnsi="Times New Roman" w:cs="Times New Roman"/>
          <w:sz w:val="26"/>
          <w:szCs w:val="26"/>
        </w:rPr>
        <w:t>-оферта</w:t>
      </w:r>
      <w:r w:rsidRPr="00886B89">
        <w:rPr>
          <w:rFonts w:ascii="Times New Roman" w:hAnsi="Times New Roman" w:cs="Times New Roman"/>
          <w:sz w:val="26"/>
          <w:szCs w:val="26"/>
        </w:rPr>
        <w:t xml:space="preserve"> вступает в силу с момента его заключения (акцепта Заказчиком) и действует до выполнения Исполнителем и Заказчиком обязательств по договору</w:t>
      </w:r>
      <w:r w:rsidR="000A4D79">
        <w:rPr>
          <w:rFonts w:ascii="Times New Roman" w:hAnsi="Times New Roman" w:cs="Times New Roman"/>
          <w:sz w:val="26"/>
          <w:szCs w:val="26"/>
        </w:rPr>
        <w:t>-оферте</w:t>
      </w:r>
      <w:r w:rsidRPr="00886B89">
        <w:rPr>
          <w:rFonts w:ascii="Times New Roman" w:hAnsi="Times New Roman" w:cs="Times New Roman"/>
          <w:sz w:val="26"/>
          <w:szCs w:val="26"/>
        </w:rPr>
        <w:t xml:space="preserve">, либо до его расторжения. </w:t>
      </w:r>
    </w:p>
    <w:p w14:paraId="547298B0" w14:textId="77777777" w:rsidR="00197056" w:rsidRDefault="00197056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Срок проведения конференции с 30 мая 202</w:t>
      </w:r>
      <w:r w:rsidR="0038559C">
        <w:rPr>
          <w:rFonts w:ascii="Times New Roman" w:hAnsi="Times New Roman" w:cs="Times New Roman"/>
          <w:sz w:val="26"/>
          <w:szCs w:val="26"/>
        </w:rPr>
        <w:t>4г. по 31 мая 2024</w:t>
      </w:r>
      <w:r w:rsidR="00343B5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г.</w:t>
      </w:r>
    </w:p>
    <w:p w14:paraId="4B58858F" w14:textId="77777777" w:rsidR="00D95EF0" w:rsidRDefault="00197056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</w:t>
      </w:r>
      <w:r w:rsidR="00E132D2" w:rsidRPr="00886B89">
        <w:rPr>
          <w:rFonts w:ascii="Times New Roman" w:hAnsi="Times New Roman" w:cs="Times New Roman"/>
          <w:sz w:val="26"/>
          <w:szCs w:val="26"/>
        </w:rPr>
        <w:t>. Стороны имеют право расторгнуть договор</w:t>
      </w:r>
      <w:r w:rsidR="00760B5A">
        <w:rPr>
          <w:rFonts w:ascii="Times New Roman" w:hAnsi="Times New Roman" w:cs="Times New Roman"/>
          <w:sz w:val="26"/>
          <w:szCs w:val="26"/>
        </w:rPr>
        <w:t>-оферту</w:t>
      </w:r>
      <w:r w:rsidR="00E132D2" w:rsidRPr="00886B89">
        <w:rPr>
          <w:rFonts w:ascii="Times New Roman" w:hAnsi="Times New Roman" w:cs="Times New Roman"/>
          <w:sz w:val="26"/>
          <w:szCs w:val="26"/>
        </w:rPr>
        <w:t xml:space="preserve"> по взаимному согласованию. Заказчик имеет право расторгнуть договор</w:t>
      </w:r>
      <w:r w:rsidR="00760B5A">
        <w:rPr>
          <w:rFonts w:ascii="Times New Roman" w:hAnsi="Times New Roman" w:cs="Times New Roman"/>
          <w:sz w:val="26"/>
          <w:szCs w:val="26"/>
        </w:rPr>
        <w:t>-оферту</w:t>
      </w:r>
      <w:r w:rsidR="00E132D2" w:rsidRPr="00886B89">
        <w:rPr>
          <w:rFonts w:ascii="Times New Roman" w:hAnsi="Times New Roman" w:cs="Times New Roman"/>
          <w:sz w:val="26"/>
          <w:szCs w:val="26"/>
        </w:rPr>
        <w:t xml:space="preserve"> в одностороннем порядке, направив по электронной почте не позднее, чем за 3 (три) рабочих дня до начала конференции на адрес Исполнителя </w:t>
      </w:r>
      <w:commentRangeStart w:id="1"/>
      <w:r w:rsidR="00E132D2" w:rsidRPr="00886B89">
        <w:rPr>
          <w:rFonts w:ascii="Times New Roman" w:hAnsi="Times New Roman" w:cs="Times New Roman"/>
          <w:sz w:val="26"/>
          <w:szCs w:val="26"/>
        </w:rPr>
        <w:t>заверенное</w:t>
      </w:r>
      <w:commentRangeEnd w:id="1"/>
      <w:r w:rsidR="000D3006">
        <w:rPr>
          <w:rStyle w:val="a7"/>
        </w:rPr>
        <w:commentReference w:id="1"/>
      </w:r>
      <w:r w:rsidR="00E132D2" w:rsidRPr="00886B89">
        <w:rPr>
          <w:rFonts w:ascii="Times New Roman" w:hAnsi="Times New Roman" w:cs="Times New Roman"/>
          <w:sz w:val="26"/>
          <w:szCs w:val="26"/>
        </w:rPr>
        <w:t xml:space="preserve"> уведомление о расторжении. В этом случае, в течение 10 (десяти) рабочих дней с момента получения уведомления о расторжении, Исполнитель возвращает Заказчику перечисленные им денежные средства. </w:t>
      </w:r>
    </w:p>
    <w:p w14:paraId="1E088ED3" w14:textId="77777777" w:rsidR="00D95EF0" w:rsidRDefault="00197056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6.4</w:t>
      </w:r>
      <w:r w:rsidR="00E132D2" w:rsidRPr="00886B89">
        <w:rPr>
          <w:rFonts w:ascii="Times New Roman" w:hAnsi="Times New Roman" w:cs="Times New Roman"/>
          <w:sz w:val="26"/>
          <w:szCs w:val="26"/>
        </w:rPr>
        <w:t xml:space="preserve">. При отмене конференции по инициативе Исполнителя </w:t>
      </w:r>
      <w:r w:rsidR="00462D17" w:rsidRPr="00886B89">
        <w:rPr>
          <w:rFonts w:ascii="Times New Roman" w:hAnsi="Times New Roman" w:cs="Times New Roman"/>
          <w:sz w:val="26"/>
          <w:szCs w:val="26"/>
        </w:rPr>
        <w:t>и,</w:t>
      </w:r>
      <w:r w:rsidR="00E132D2" w:rsidRPr="00886B89">
        <w:rPr>
          <w:rFonts w:ascii="Times New Roman" w:hAnsi="Times New Roman" w:cs="Times New Roman"/>
          <w:sz w:val="26"/>
          <w:szCs w:val="26"/>
        </w:rPr>
        <w:t xml:space="preserve"> если к этому моменту Заказчик произвел оплату услуг Исполнителя, Исполнитель производит возврат оплаченных Заказчиком денежных средств в течение 10 (десяти) рабочих дней с момента получения от Заказчика уведомления о возврате средств, отправленное на адрес Исполнителя </w:t>
      </w:r>
      <w:hyperlink r:id="rId7" w:history="1">
        <w:r w:rsidR="000A4D79" w:rsidRPr="000A4D79">
          <w:rPr>
            <w:rFonts w:ascii="Times New Roman" w:hAnsi="Times New Roman" w:cs="Times New Roman"/>
            <w:sz w:val="26"/>
            <w:szCs w:val="26"/>
          </w:rPr>
          <w:t>fmo2024@fgu.ru</w:t>
        </w:r>
      </w:hyperlink>
      <w:r w:rsidR="00E132D2" w:rsidRPr="00886B8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95C0041" w14:textId="77777777" w:rsidR="00D95EF0" w:rsidRDefault="00197056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</w:t>
      </w:r>
      <w:r w:rsidR="00E132D2" w:rsidRPr="00886B89">
        <w:rPr>
          <w:rFonts w:ascii="Times New Roman" w:hAnsi="Times New Roman" w:cs="Times New Roman"/>
          <w:sz w:val="26"/>
          <w:szCs w:val="26"/>
        </w:rPr>
        <w:t>. При расторжении договора</w:t>
      </w:r>
      <w:r w:rsidR="000A4D79">
        <w:rPr>
          <w:rFonts w:ascii="Times New Roman" w:hAnsi="Times New Roman" w:cs="Times New Roman"/>
          <w:sz w:val="26"/>
          <w:szCs w:val="26"/>
        </w:rPr>
        <w:t>-оферты</w:t>
      </w:r>
      <w:r w:rsidR="00E132D2" w:rsidRPr="00886B89">
        <w:rPr>
          <w:rFonts w:ascii="Times New Roman" w:hAnsi="Times New Roman" w:cs="Times New Roman"/>
          <w:sz w:val="26"/>
          <w:szCs w:val="26"/>
        </w:rPr>
        <w:t xml:space="preserve"> по инициативе Заказчика </w:t>
      </w:r>
      <w:r w:rsidR="00363176"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E132D2" w:rsidRPr="00886B89">
        <w:rPr>
          <w:rFonts w:ascii="Times New Roman" w:hAnsi="Times New Roman" w:cs="Times New Roman"/>
          <w:sz w:val="26"/>
          <w:szCs w:val="26"/>
        </w:rPr>
        <w:t>позднее</w:t>
      </w:r>
      <w:r w:rsidR="00363176">
        <w:rPr>
          <w:rFonts w:ascii="Times New Roman" w:hAnsi="Times New Roman" w:cs="Times New Roman"/>
          <w:sz w:val="26"/>
          <w:szCs w:val="26"/>
        </w:rPr>
        <w:t>, чем за 10 (десять</w:t>
      </w:r>
      <w:r w:rsidR="00E132D2" w:rsidRPr="00886B89">
        <w:rPr>
          <w:rFonts w:ascii="Times New Roman" w:hAnsi="Times New Roman" w:cs="Times New Roman"/>
          <w:sz w:val="26"/>
          <w:szCs w:val="26"/>
        </w:rPr>
        <w:t xml:space="preserve">) рабочих дней </w:t>
      </w:r>
      <w:r w:rsidR="00363176">
        <w:rPr>
          <w:rFonts w:ascii="Times New Roman" w:hAnsi="Times New Roman" w:cs="Times New Roman"/>
          <w:sz w:val="26"/>
          <w:szCs w:val="26"/>
        </w:rPr>
        <w:t>до</w:t>
      </w:r>
      <w:r w:rsidR="00E132D2" w:rsidRPr="00886B89">
        <w:rPr>
          <w:rFonts w:ascii="Times New Roman" w:hAnsi="Times New Roman" w:cs="Times New Roman"/>
          <w:sz w:val="26"/>
          <w:szCs w:val="26"/>
        </w:rPr>
        <w:t xml:space="preserve"> даты проведения конференции, Заказчик признает, что Исполнитель понес расходы в связи с выпол</w:t>
      </w:r>
      <w:r w:rsidR="00363176">
        <w:rPr>
          <w:rFonts w:ascii="Times New Roman" w:hAnsi="Times New Roman" w:cs="Times New Roman"/>
          <w:sz w:val="26"/>
          <w:szCs w:val="26"/>
        </w:rPr>
        <w:t>нением поручения по настоящему д</w:t>
      </w:r>
      <w:r w:rsidR="00E132D2" w:rsidRPr="00886B89">
        <w:rPr>
          <w:rFonts w:ascii="Times New Roman" w:hAnsi="Times New Roman" w:cs="Times New Roman"/>
          <w:sz w:val="26"/>
          <w:szCs w:val="26"/>
        </w:rPr>
        <w:t>оговору</w:t>
      </w:r>
      <w:r w:rsidR="00363176">
        <w:rPr>
          <w:rFonts w:ascii="Times New Roman" w:hAnsi="Times New Roman" w:cs="Times New Roman"/>
          <w:sz w:val="26"/>
          <w:szCs w:val="26"/>
        </w:rPr>
        <w:t>-оферты</w:t>
      </w:r>
      <w:r w:rsidR="00E132D2" w:rsidRPr="00886B89">
        <w:rPr>
          <w:rFonts w:ascii="Times New Roman" w:hAnsi="Times New Roman" w:cs="Times New Roman"/>
          <w:sz w:val="26"/>
          <w:szCs w:val="26"/>
        </w:rPr>
        <w:t xml:space="preserve"> и теряет все права на возврат оплаченной суммы. Невозвращенные в соответствии с настоящим пунктом денежные средства являются неустойкой, оплачиваемой Заказчиком Исполнителю за отказ от участия в конференции. </w:t>
      </w:r>
    </w:p>
    <w:p w14:paraId="6982A204" w14:textId="77777777" w:rsidR="00D95EF0" w:rsidRDefault="00D95EF0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8E5C94" w14:textId="77777777" w:rsidR="00D95EF0" w:rsidRPr="00D95EF0" w:rsidRDefault="00E132D2" w:rsidP="00D95E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5EF0">
        <w:rPr>
          <w:rFonts w:ascii="Times New Roman" w:hAnsi="Times New Roman" w:cs="Times New Roman"/>
          <w:b/>
          <w:sz w:val="26"/>
          <w:szCs w:val="26"/>
        </w:rPr>
        <w:t>7. Ответственность сторон</w:t>
      </w:r>
    </w:p>
    <w:p w14:paraId="17826D8A" w14:textId="77777777" w:rsidR="00D95EF0" w:rsidRDefault="00D95EF0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1B0FD76" w14:textId="77777777" w:rsidR="00D95EF0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t>7.1. В случае нарушения Заказчиком обязательств по оплате у</w:t>
      </w:r>
      <w:r w:rsidR="00363176">
        <w:rPr>
          <w:rFonts w:ascii="Times New Roman" w:hAnsi="Times New Roman" w:cs="Times New Roman"/>
          <w:sz w:val="26"/>
          <w:szCs w:val="26"/>
        </w:rPr>
        <w:t>слуг Исполнителя по настоящему д</w:t>
      </w:r>
      <w:r w:rsidRPr="00886B89">
        <w:rPr>
          <w:rFonts w:ascii="Times New Roman" w:hAnsi="Times New Roman" w:cs="Times New Roman"/>
          <w:sz w:val="26"/>
          <w:szCs w:val="26"/>
        </w:rPr>
        <w:t>оговору</w:t>
      </w:r>
      <w:r w:rsidR="00363176">
        <w:rPr>
          <w:rFonts w:ascii="Times New Roman" w:hAnsi="Times New Roman" w:cs="Times New Roman"/>
          <w:sz w:val="26"/>
          <w:szCs w:val="26"/>
        </w:rPr>
        <w:t>-оферте</w:t>
      </w:r>
      <w:r w:rsidRPr="00886B89">
        <w:rPr>
          <w:rFonts w:ascii="Times New Roman" w:hAnsi="Times New Roman" w:cs="Times New Roman"/>
          <w:sz w:val="26"/>
          <w:szCs w:val="26"/>
        </w:rPr>
        <w:t>, Исполнитель вправе приостановить предоставление услуг до поступления платежей, а в случае, если платеж не поступил в течение 7 (семи) рабочих дней, начиная с даты, когда платеж должен был быть произведен, Исполнитель вправе в одностороннем порядке</w:t>
      </w:r>
      <w:r w:rsidR="00363176">
        <w:rPr>
          <w:rFonts w:ascii="Times New Roman" w:hAnsi="Times New Roman" w:cs="Times New Roman"/>
          <w:sz w:val="26"/>
          <w:szCs w:val="26"/>
        </w:rPr>
        <w:t xml:space="preserve"> расторгнуть настоящий до</w:t>
      </w:r>
      <w:r w:rsidR="00D95EF0">
        <w:rPr>
          <w:rFonts w:ascii="Times New Roman" w:hAnsi="Times New Roman" w:cs="Times New Roman"/>
          <w:sz w:val="26"/>
          <w:szCs w:val="26"/>
        </w:rPr>
        <w:t>говор</w:t>
      </w:r>
      <w:r w:rsidR="00363176">
        <w:rPr>
          <w:rFonts w:ascii="Times New Roman" w:hAnsi="Times New Roman" w:cs="Times New Roman"/>
          <w:sz w:val="26"/>
          <w:szCs w:val="26"/>
        </w:rPr>
        <w:t>-</w:t>
      </w:r>
      <w:commentRangeStart w:id="2"/>
      <w:r w:rsidR="00363176">
        <w:rPr>
          <w:rFonts w:ascii="Times New Roman" w:hAnsi="Times New Roman" w:cs="Times New Roman"/>
          <w:sz w:val="26"/>
          <w:szCs w:val="26"/>
        </w:rPr>
        <w:t>оферту</w:t>
      </w:r>
      <w:commentRangeEnd w:id="2"/>
      <w:r w:rsidR="001F1163">
        <w:rPr>
          <w:rStyle w:val="a7"/>
        </w:rPr>
        <w:commentReference w:id="2"/>
      </w:r>
      <w:r w:rsidR="00D95EF0">
        <w:rPr>
          <w:rFonts w:ascii="Times New Roman" w:hAnsi="Times New Roman" w:cs="Times New Roman"/>
          <w:sz w:val="26"/>
          <w:szCs w:val="26"/>
        </w:rPr>
        <w:t>.</w:t>
      </w:r>
    </w:p>
    <w:p w14:paraId="7DF83F6D" w14:textId="77777777" w:rsidR="00D95EF0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t>7.2. Совокупная ответств</w:t>
      </w:r>
      <w:r w:rsidR="00314323">
        <w:rPr>
          <w:rFonts w:ascii="Times New Roman" w:hAnsi="Times New Roman" w:cs="Times New Roman"/>
          <w:sz w:val="26"/>
          <w:szCs w:val="26"/>
        </w:rPr>
        <w:t>енность Исполнителя по договору-оферте</w:t>
      </w:r>
      <w:r w:rsidRPr="00886B89">
        <w:rPr>
          <w:rFonts w:ascii="Times New Roman" w:hAnsi="Times New Roman" w:cs="Times New Roman"/>
          <w:sz w:val="26"/>
          <w:szCs w:val="26"/>
        </w:rPr>
        <w:t>, по любому иску или претензии в отношении настоящего договора-оферты или его исполнения, ограничивается суммой платежа, уплаченного Исполн</w:t>
      </w:r>
      <w:r w:rsidR="00314323">
        <w:rPr>
          <w:rFonts w:ascii="Times New Roman" w:hAnsi="Times New Roman" w:cs="Times New Roman"/>
          <w:sz w:val="26"/>
          <w:szCs w:val="26"/>
        </w:rPr>
        <w:t>ителю Заказчиком по настоящему д</w:t>
      </w:r>
      <w:r w:rsidRPr="00886B89">
        <w:rPr>
          <w:rFonts w:ascii="Times New Roman" w:hAnsi="Times New Roman" w:cs="Times New Roman"/>
          <w:sz w:val="26"/>
          <w:szCs w:val="26"/>
        </w:rPr>
        <w:t>оговору</w:t>
      </w:r>
      <w:r w:rsidR="00314323">
        <w:rPr>
          <w:rFonts w:ascii="Times New Roman" w:hAnsi="Times New Roman" w:cs="Times New Roman"/>
          <w:sz w:val="26"/>
          <w:szCs w:val="26"/>
        </w:rPr>
        <w:t>-оферте</w:t>
      </w:r>
      <w:r w:rsidRPr="00886B8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7A63535" w14:textId="77777777" w:rsidR="00D95EF0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t xml:space="preserve">7.3. Неявка Заказчика или его представителя на конференцию не является основанием для освобождения от оплаты и возврата денежных средств. </w:t>
      </w:r>
    </w:p>
    <w:p w14:paraId="7E53FF5A" w14:textId="77777777" w:rsidR="00D95EF0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t>7.4. Исполнитель не несет ответственности перед Заказчиком за задержки и</w:t>
      </w:r>
      <w:r w:rsidR="00314323">
        <w:rPr>
          <w:rFonts w:ascii="Times New Roman" w:hAnsi="Times New Roman" w:cs="Times New Roman"/>
          <w:sz w:val="26"/>
          <w:szCs w:val="26"/>
        </w:rPr>
        <w:t>/или</w:t>
      </w:r>
      <w:r w:rsidRPr="00886B89">
        <w:rPr>
          <w:rFonts w:ascii="Times New Roman" w:hAnsi="Times New Roman" w:cs="Times New Roman"/>
          <w:sz w:val="26"/>
          <w:szCs w:val="26"/>
        </w:rPr>
        <w:t xml:space="preserve"> перебои в работе при оказании услуги, происходящие прямо или косвенно по причине, которая находится вне сферы разумного контроля со стороны Исполнителя. </w:t>
      </w:r>
    </w:p>
    <w:p w14:paraId="77781C5F" w14:textId="77777777" w:rsidR="00D95EF0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t>7.5. Исполнитель не несет ответственность за качество сервисов или услуг, необходимых для ок</w:t>
      </w:r>
      <w:r w:rsidR="00314323">
        <w:rPr>
          <w:rFonts w:ascii="Times New Roman" w:hAnsi="Times New Roman" w:cs="Times New Roman"/>
          <w:sz w:val="26"/>
          <w:szCs w:val="26"/>
        </w:rPr>
        <w:t>азания услуг по настоящему д</w:t>
      </w:r>
      <w:r w:rsidRPr="00886B89">
        <w:rPr>
          <w:rFonts w:ascii="Times New Roman" w:hAnsi="Times New Roman" w:cs="Times New Roman"/>
          <w:sz w:val="26"/>
          <w:szCs w:val="26"/>
        </w:rPr>
        <w:t>оговору</w:t>
      </w:r>
      <w:r w:rsidR="00314323">
        <w:rPr>
          <w:rFonts w:ascii="Times New Roman" w:hAnsi="Times New Roman" w:cs="Times New Roman"/>
          <w:sz w:val="26"/>
          <w:szCs w:val="26"/>
        </w:rPr>
        <w:t>-оферте</w:t>
      </w:r>
      <w:r w:rsidRPr="00886B89">
        <w:rPr>
          <w:rFonts w:ascii="Times New Roman" w:hAnsi="Times New Roman" w:cs="Times New Roman"/>
          <w:sz w:val="26"/>
          <w:szCs w:val="26"/>
        </w:rPr>
        <w:t xml:space="preserve">, если их организуют третьи лица. </w:t>
      </w:r>
    </w:p>
    <w:p w14:paraId="55E5724E" w14:textId="77777777" w:rsidR="00D95EF0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t>7.6. Заказчик несет полную ответственность за соответствие размещенной в заявке информации действующему законодательству Р</w:t>
      </w:r>
      <w:r w:rsidR="00314323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886B89">
        <w:rPr>
          <w:rFonts w:ascii="Times New Roman" w:hAnsi="Times New Roman" w:cs="Times New Roman"/>
          <w:sz w:val="26"/>
          <w:szCs w:val="26"/>
        </w:rPr>
        <w:t>Ф</w:t>
      </w:r>
      <w:r w:rsidR="00314323">
        <w:rPr>
          <w:rFonts w:ascii="Times New Roman" w:hAnsi="Times New Roman" w:cs="Times New Roman"/>
          <w:sz w:val="26"/>
          <w:szCs w:val="26"/>
        </w:rPr>
        <w:t>едерации</w:t>
      </w:r>
      <w:r w:rsidRPr="00886B89">
        <w:rPr>
          <w:rFonts w:ascii="Times New Roman" w:hAnsi="Times New Roman" w:cs="Times New Roman"/>
          <w:sz w:val="26"/>
          <w:szCs w:val="26"/>
        </w:rPr>
        <w:t xml:space="preserve">, а также за прибытие на конференцию. </w:t>
      </w:r>
    </w:p>
    <w:p w14:paraId="5E5EF5AC" w14:textId="77777777" w:rsidR="00D95EF0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t>7.7. Заказчик, пользуясь услугами, предоставляемыми Исполнителем, самостоятельно отвечает за вред, причиненный его деяниями личности или имуществу гражд</w:t>
      </w:r>
      <w:r w:rsidR="00314323">
        <w:rPr>
          <w:rFonts w:ascii="Times New Roman" w:hAnsi="Times New Roman" w:cs="Times New Roman"/>
          <w:sz w:val="26"/>
          <w:szCs w:val="26"/>
        </w:rPr>
        <w:t>ан, юридических лиц, государству</w:t>
      </w:r>
      <w:r w:rsidRPr="00886B89">
        <w:rPr>
          <w:rFonts w:ascii="Times New Roman" w:hAnsi="Times New Roman" w:cs="Times New Roman"/>
          <w:sz w:val="26"/>
          <w:szCs w:val="26"/>
        </w:rPr>
        <w:t xml:space="preserve"> и нравственным принципам общества. </w:t>
      </w:r>
    </w:p>
    <w:p w14:paraId="7C03B16E" w14:textId="77777777" w:rsidR="00D95EF0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t>7.8. При невыполнении одной из Сторон какого-либо положения</w:t>
      </w:r>
      <w:r w:rsidR="00314323">
        <w:rPr>
          <w:rFonts w:ascii="Times New Roman" w:hAnsi="Times New Roman" w:cs="Times New Roman"/>
          <w:sz w:val="26"/>
          <w:szCs w:val="26"/>
        </w:rPr>
        <w:t xml:space="preserve"> настоящего д</w:t>
      </w:r>
      <w:r w:rsidRPr="00886B89">
        <w:rPr>
          <w:rFonts w:ascii="Times New Roman" w:hAnsi="Times New Roman" w:cs="Times New Roman"/>
          <w:sz w:val="26"/>
          <w:szCs w:val="26"/>
        </w:rPr>
        <w:t>оговора</w:t>
      </w:r>
      <w:r w:rsidR="00314323">
        <w:rPr>
          <w:rFonts w:ascii="Times New Roman" w:hAnsi="Times New Roman" w:cs="Times New Roman"/>
          <w:sz w:val="26"/>
          <w:szCs w:val="26"/>
        </w:rPr>
        <w:t>-оферты</w:t>
      </w:r>
      <w:r w:rsidRPr="00886B89">
        <w:rPr>
          <w:rFonts w:ascii="Times New Roman" w:hAnsi="Times New Roman" w:cs="Times New Roman"/>
          <w:sz w:val="26"/>
          <w:szCs w:val="26"/>
        </w:rPr>
        <w:t xml:space="preserve"> спорные вопросы урегулируются путем переговоров. Если разрешение споров и разногласий на основе взаимных договоренностей невозможно, то они подлежат разрешению в соответствующем суде по месту нахождения Исполнителя. </w:t>
      </w:r>
    </w:p>
    <w:p w14:paraId="34BAC305" w14:textId="77777777" w:rsidR="00D95EF0" w:rsidRDefault="00D95EF0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BD86C9B" w14:textId="77777777" w:rsidR="00D95EF0" w:rsidRPr="00D95EF0" w:rsidRDefault="00E132D2" w:rsidP="00D95E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5EF0">
        <w:rPr>
          <w:rFonts w:ascii="Times New Roman" w:hAnsi="Times New Roman" w:cs="Times New Roman"/>
          <w:b/>
          <w:sz w:val="26"/>
          <w:szCs w:val="26"/>
        </w:rPr>
        <w:t>8. Прочие условия</w:t>
      </w:r>
    </w:p>
    <w:p w14:paraId="38CB75B0" w14:textId="77777777" w:rsidR="00D95EF0" w:rsidRDefault="00D95EF0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6EB2AE" w14:textId="77777777" w:rsidR="00D95EF0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t>8.1. После принятия настоящей оферты (подачи заявки и оплаты услуг Исполните</w:t>
      </w:r>
      <w:r w:rsidR="00314323">
        <w:rPr>
          <w:rFonts w:ascii="Times New Roman" w:hAnsi="Times New Roman" w:cs="Times New Roman"/>
          <w:sz w:val="26"/>
          <w:szCs w:val="26"/>
        </w:rPr>
        <w:t>ля), цена по настоящему договору-оферте</w:t>
      </w:r>
      <w:r w:rsidRPr="00886B89">
        <w:rPr>
          <w:rFonts w:ascii="Times New Roman" w:hAnsi="Times New Roman" w:cs="Times New Roman"/>
          <w:sz w:val="26"/>
          <w:szCs w:val="26"/>
        </w:rPr>
        <w:t xml:space="preserve"> в период срока его действия остается для Заказчика неизменной. </w:t>
      </w:r>
    </w:p>
    <w:p w14:paraId="61C9C3EE" w14:textId="77777777" w:rsidR="00D95EF0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t>8.2. Все иное, не урегулированное настоящим договором</w:t>
      </w:r>
      <w:r w:rsidR="00314323">
        <w:rPr>
          <w:rFonts w:ascii="Times New Roman" w:hAnsi="Times New Roman" w:cs="Times New Roman"/>
          <w:sz w:val="26"/>
          <w:szCs w:val="26"/>
        </w:rPr>
        <w:t>-офертой</w:t>
      </w:r>
      <w:r w:rsidRPr="00886B89">
        <w:rPr>
          <w:rFonts w:ascii="Times New Roman" w:hAnsi="Times New Roman" w:cs="Times New Roman"/>
          <w:sz w:val="26"/>
          <w:szCs w:val="26"/>
        </w:rPr>
        <w:t xml:space="preserve">, регламентируется действующим законодательством Российской Федерации. </w:t>
      </w:r>
    </w:p>
    <w:p w14:paraId="146E7215" w14:textId="77777777" w:rsidR="00D95EF0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t>8.3. Стороны освобождаются от ответственности за частичное или полное неисполнение своих обязательств по данному договору</w:t>
      </w:r>
      <w:r w:rsidR="00314323">
        <w:rPr>
          <w:rFonts w:ascii="Times New Roman" w:hAnsi="Times New Roman" w:cs="Times New Roman"/>
          <w:sz w:val="26"/>
          <w:szCs w:val="26"/>
        </w:rPr>
        <w:t>-оферте</w:t>
      </w:r>
      <w:r w:rsidRPr="00886B89">
        <w:rPr>
          <w:rFonts w:ascii="Times New Roman" w:hAnsi="Times New Roman" w:cs="Times New Roman"/>
          <w:sz w:val="26"/>
          <w:szCs w:val="26"/>
        </w:rPr>
        <w:t>, если это неисполнение явилось следствием обстоятельств непреодолимой силы, возникших после заключения договора</w:t>
      </w:r>
      <w:r w:rsidR="00314323">
        <w:rPr>
          <w:rFonts w:ascii="Times New Roman" w:hAnsi="Times New Roman" w:cs="Times New Roman"/>
          <w:sz w:val="26"/>
          <w:szCs w:val="26"/>
        </w:rPr>
        <w:t>-оферты</w:t>
      </w:r>
      <w:r w:rsidRPr="00886B89">
        <w:rPr>
          <w:rFonts w:ascii="Times New Roman" w:hAnsi="Times New Roman" w:cs="Times New Roman"/>
          <w:sz w:val="26"/>
          <w:szCs w:val="26"/>
        </w:rPr>
        <w:t xml:space="preserve"> в результате событий чрезвычайного характера, наступление которых Сторона, не исполнившая обязательств, не могла ни предвидеть, ни предотвратить разумными методами. </w:t>
      </w:r>
    </w:p>
    <w:p w14:paraId="6C1B4354" w14:textId="77777777" w:rsidR="00D95EF0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t>8.4. Исполнитель в</w:t>
      </w:r>
      <w:r w:rsidR="00314323">
        <w:rPr>
          <w:rFonts w:ascii="Times New Roman" w:hAnsi="Times New Roman" w:cs="Times New Roman"/>
          <w:sz w:val="26"/>
          <w:szCs w:val="26"/>
        </w:rPr>
        <w:t>праве изменять условия настоящей публичной оферты</w:t>
      </w:r>
      <w:r w:rsidRPr="00886B89">
        <w:rPr>
          <w:rFonts w:ascii="Times New Roman" w:hAnsi="Times New Roman" w:cs="Times New Roman"/>
          <w:sz w:val="26"/>
          <w:szCs w:val="26"/>
        </w:rPr>
        <w:t xml:space="preserve"> в одностороннем порядке. </w:t>
      </w:r>
    </w:p>
    <w:p w14:paraId="6CF2D417" w14:textId="77777777" w:rsidR="00D95EF0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t xml:space="preserve">8.5. Датой вступления в силу изменений настоящей </w:t>
      </w:r>
      <w:r w:rsidR="00314323">
        <w:rPr>
          <w:rFonts w:ascii="Times New Roman" w:hAnsi="Times New Roman" w:cs="Times New Roman"/>
          <w:sz w:val="26"/>
          <w:szCs w:val="26"/>
        </w:rPr>
        <w:t xml:space="preserve">публичной </w:t>
      </w:r>
      <w:r w:rsidRPr="00886B89">
        <w:rPr>
          <w:rFonts w:ascii="Times New Roman" w:hAnsi="Times New Roman" w:cs="Times New Roman"/>
          <w:sz w:val="26"/>
          <w:szCs w:val="26"/>
        </w:rPr>
        <w:t xml:space="preserve">оферты является дата их опубликования на сайте по адресу: </w:t>
      </w:r>
      <w:r w:rsidR="00462D17" w:rsidRPr="00065567">
        <w:rPr>
          <w:rStyle w:val="a5"/>
          <w:rFonts w:ascii="Times New Roman" w:hAnsi="Times New Roman" w:cs="Times New Roman"/>
          <w:sz w:val="26"/>
          <w:szCs w:val="26"/>
        </w:rPr>
        <w:t>http://</w:t>
      </w:r>
      <w:r w:rsidR="00462D17" w:rsidRPr="00065567">
        <w:rPr>
          <w:rStyle w:val="a5"/>
          <w:rFonts w:ascii="Times New Roman" w:hAnsi="Times New Roman" w:cs="Times New Roman"/>
          <w:sz w:val="26"/>
          <w:szCs w:val="26"/>
          <w:lang w:val="en-US"/>
        </w:rPr>
        <w:t>phmoconf</w:t>
      </w:r>
      <w:r w:rsidR="00462D17" w:rsidRPr="00065567">
        <w:rPr>
          <w:rStyle w:val="a5"/>
          <w:rFonts w:ascii="Times New Roman" w:hAnsi="Times New Roman" w:cs="Times New Roman"/>
          <w:sz w:val="26"/>
          <w:szCs w:val="26"/>
        </w:rPr>
        <w:t>.</w:t>
      </w:r>
      <w:r w:rsidR="00462D17" w:rsidRPr="00065567">
        <w:rPr>
          <w:rStyle w:val="a5"/>
          <w:rFonts w:ascii="Times New Roman" w:hAnsi="Times New Roman" w:cs="Times New Roman"/>
          <w:sz w:val="26"/>
          <w:szCs w:val="26"/>
          <w:lang w:val="en-US"/>
        </w:rPr>
        <w:t>ru</w:t>
      </w:r>
      <w:r w:rsidR="00462D17">
        <w:rPr>
          <w:rStyle w:val="a5"/>
          <w:rFonts w:ascii="Times New Roman" w:hAnsi="Times New Roman" w:cs="Times New Roman"/>
          <w:sz w:val="26"/>
          <w:szCs w:val="26"/>
        </w:rPr>
        <w:t>.</w:t>
      </w:r>
    </w:p>
    <w:p w14:paraId="3ABF69D2" w14:textId="77777777" w:rsidR="00D95EF0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t>8.6. Заказчик настоящим дает свое согласие на сбор, систематизацию, накопление, хранение, уточнение (обновление, изменение), использование персональных данных, переданных им в рамках заключения настоящего договора</w:t>
      </w:r>
      <w:r w:rsidR="00314323">
        <w:rPr>
          <w:rFonts w:ascii="Times New Roman" w:hAnsi="Times New Roman" w:cs="Times New Roman"/>
          <w:sz w:val="26"/>
          <w:szCs w:val="26"/>
        </w:rPr>
        <w:t>-оферты</w:t>
      </w:r>
      <w:r w:rsidRPr="00886B8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C4B73AE" w14:textId="77777777" w:rsidR="00D95EF0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t>8.7. Заказчик не вправе передать свои права и обязанности по договору</w:t>
      </w:r>
      <w:r w:rsidR="00314323">
        <w:rPr>
          <w:rFonts w:ascii="Times New Roman" w:hAnsi="Times New Roman" w:cs="Times New Roman"/>
          <w:sz w:val="26"/>
          <w:szCs w:val="26"/>
        </w:rPr>
        <w:t>-оферты</w:t>
      </w:r>
      <w:r w:rsidRPr="00886B89">
        <w:rPr>
          <w:rFonts w:ascii="Times New Roman" w:hAnsi="Times New Roman" w:cs="Times New Roman"/>
          <w:sz w:val="26"/>
          <w:szCs w:val="26"/>
        </w:rPr>
        <w:t xml:space="preserve"> без предварительного письменного согласия Исполнителя. </w:t>
      </w:r>
    </w:p>
    <w:p w14:paraId="55A1C49C" w14:textId="77777777" w:rsidR="00D95EF0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t xml:space="preserve">8.8. Стороны договорились передавать сообщения (в том числе юридически значимые) средствами электронной почтовой связи. Адрес Заказчика указывается им при заполнении заявки. Переписка Сторон или их представителей может быть использована в качестве доказательств. </w:t>
      </w:r>
    </w:p>
    <w:p w14:paraId="3A006BD0" w14:textId="77777777" w:rsidR="00D95EF0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t>8.9. Стороны договорились, что фотокопии подписанных документов в формате JPEG (в том числе экземпляры настоящего договора</w:t>
      </w:r>
      <w:r w:rsidR="00760B5A">
        <w:rPr>
          <w:rFonts w:ascii="Times New Roman" w:hAnsi="Times New Roman" w:cs="Times New Roman"/>
          <w:sz w:val="26"/>
          <w:szCs w:val="26"/>
        </w:rPr>
        <w:t>-оферты</w:t>
      </w:r>
      <w:r w:rsidRPr="00886B89">
        <w:rPr>
          <w:rFonts w:ascii="Times New Roman" w:hAnsi="Times New Roman" w:cs="Times New Roman"/>
          <w:sz w:val="26"/>
          <w:szCs w:val="26"/>
        </w:rPr>
        <w:t xml:space="preserve">) приравниваются к документам, оформленным на бумажном носителе. </w:t>
      </w:r>
    </w:p>
    <w:p w14:paraId="3D34EDEB" w14:textId="77777777" w:rsidR="00D95EF0" w:rsidRDefault="00E132D2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B89">
        <w:rPr>
          <w:rFonts w:ascii="Times New Roman" w:hAnsi="Times New Roman" w:cs="Times New Roman"/>
          <w:sz w:val="26"/>
          <w:szCs w:val="26"/>
        </w:rPr>
        <w:t>8.10. Не вступая в противоречие с условиями настоящей оферты, Стороны вправе в любое время оформить договор</w:t>
      </w:r>
      <w:r w:rsidR="00D42307">
        <w:rPr>
          <w:rFonts w:ascii="Times New Roman" w:hAnsi="Times New Roman" w:cs="Times New Roman"/>
          <w:sz w:val="26"/>
          <w:szCs w:val="26"/>
        </w:rPr>
        <w:t>-оферту</w:t>
      </w:r>
      <w:r w:rsidRPr="00886B89">
        <w:rPr>
          <w:rFonts w:ascii="Times New Roman" w:hAnsi="Times New Roman" w:cs="Times New Roman"/>
          <w:sz w:val="26"/>
          <w:szCs w:val="26"/>
        </w:rPr>
        <w:t xml:space="preserve"> на оказание услуг в форме письменного двухстороннего документа. </w:t>
      </w:r>
    </w:p>
    <w:p w14:paraId="329824AB" w14:textId="77777777" w:rsidR="00D95EF0" w:rsidRDefault="00D95EF0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1C374DD" w14:textId="77777777" w:rsidR="00D95EF0" w:rsidRPr="00D95EF0" w:rsidRDefault="00E132D2" w:rsidP="00D95E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5EF0">
        <w:rPr>
          <w:rFonts w:ascii="Times New Roman" w:hAnsi="Times New Roman" w:cs="Times New Roman"/>
          <w:b/>
          <w:sz w:val="26"/>
          <w:szCs w:val="26"/>
        </w:rPr>
        <w:t>9. Реквизиты Исполнителя</w:t>
      </w:r>
    </w:p>
    <w:p w14:paraId="1266F35E" w14:textId="77777777" w:rsidR="00DB0B14" w:rsidRDefault="00DB0B14" w:rsidP="00DB0B14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2930FA7" w14:textId="77777777" w:rsidR="00DB0B14" w:rsidRPr="00DB0B14" w:rsidRDefault="00DB0B14" w:rsidP="00DB0B14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B0B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Полное наименование:</w:t>
      </w:r>
    </w:p>
    <w:p w14:paraId="2ECC3D7B" w14:textId="77777777" w:rsidR="00DB0B14" w:rsidRPr="00DB0B14" w:rsidRDefault="00DB0B14" w:rsidP="00DB0B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B1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государственное бюджетное учреждение «Информационно-методический центр по экспертизе, учету и анализу обращения средств медицинского применения» Федеральной службы по надзору в сфере здравоохранения</w:t>
      </w:r>
    </w:p>
    <w:p w14:paraId="6C5F59EB" w14:textId="77777777" w:rsidR="00DB0B14" w:rsidRPr="00DB0B14" w:rsidRDefault="00DB0B14" w:rsidP="00DB0B14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B0B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Сокращённое наименование</w:t>
      </w:r>
    </w:p>
    <w:p w14:paraId="21097C17" w14:textId="77777777" w:rsidR="00DB0B14" w:rsidRPr="00DB0B14" w:rsidRDefault="00DB0B14" w:rsidP="00DB0B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B14">
        <w:rPr>
          <w:rFonts w:ascii="Times New Roman" w:eastAsia="Times New Roman" w:hAnsi="Times New Roman" w:cs="Times New Roman"/>
          <w:sz w:val="26"/>
          <w:szCs w:val="26"/>
          <w:lang w:eastAsia="ru-RU"/>
        </w:rPr>
        <w:t>ФГБУ «ИМЦЭУАОСМП» Росздравнадзора</w:t>
      </w:r>
    </w:p>
    <w:p w14:paraId="03EA519B" w14:textId="77777777" w:rsidR="00DB0B14" w:rsidRPr="00DB0B14" w:rsidRDefault="00DB0B14" w:rsidP="00DB0B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B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Юридический адрес:</w:t>
      </w:r>
      <w:r w:rsidRPr="00DB0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109074, г. Москва, Славянская площадь, дом 4, строение 1</w:t>
      </w:r>
    </w:p>
    <w:p w14:paraId="4F495337" w14:textId="77777777" w:rsidR="00DB0B14" w:rsidRPr="00DB0B14" w:rsidRDefault="00DB0B14" w:rsidP="00DB0B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B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Фактический адрес:</w:t>
      </w:r>
      <w:r w:rsidRPr="00DB0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109074, г. Москва, Славянская площадь, дом 4, строение 1</w:t>
      </w:r>
    </w:p>
    <w:p w14:paraId="4B0A4FC1" w14:textId="77777777" w:rsidR="00DB0B14" w:rsidRPr="00DB0B14" w:rsidRDefault="00DB0B14" w:rsidP="00DB0B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B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ИНН:</w:t>
      </w:r>
      <w:r w:rsidRPr="00DB0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7734223028</w:t>
      </w:r>
    </w:p>
    <w:p w14:paraId="65A272BB" w14:textId="77777777" w:rsidR="00DB0B14" w:rsidRPr="00DB0B14" w:rsidRDefault="00DB0B14" w:rsidP="00DB0B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B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КПП:</w:t>
      </w:r>
      <w:r w:rsidRPr="00DB0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770901001</w:t>
      </w:r>
    </w:p>
    <w:p w14:paraId="2418650C" w14:textId="77777777" w:rsidR="00DB0B14" w:rsidRPr="00DB0B14" w:rsidRDefault="00DB0B14" w:rsidP="00DB0B14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6"/>
          <w:szCs w:val="26"/>
        </w:rPr>
      </w:pPr>
      <w:r w:rsidRPr="00DB0B14">
        <w:rPr>
          <w:rFonts w:ascii="Times New Roman" w:eastAsia="Calibri" w:hAnsi="Times New Roman" w:cs="Times New Roman"/>
          <w:b/>
          <w:spacing w:val="2"/>
          <w:sz w:val="26"/>
          <w:szCs w:val="26"/>
        </w:rPr>
        <w:t>Получатель платежа:</w:t>
      </w:r>
      <w:r w:rsidRPr="00DB0B14">
        <w:rPr>
          <w:rFonts w:ascii="Times New Roman" w:eastAsia="Calibri" w:hAnsi="Times New Roman" w:cs="Times New Roman"/>
          <w:spacing w:val="2"/>
          <w:sz w:val="26"/>
          <w:szCs w:val="26"/>
        </w:rPr>
        <w:t xml:space="preserve"> </w:t>
      </w:r>
    </w:p>
    <w:p w14:paraId="56E95387" w14:textId="77777777" w:rsidR="00DB0B14" w:rsidRPr="00DB0B14" w:rsidRDefault="00DB0B14" w:rsidP="00DB0B1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0B14">
        <w:rPr>
          <w:rFonts w:ascii="Times New Roman" w:eastAsia="Calibri" w:hAnsi="Times New Roman" w:cs="Times New Roman"/>
          <w:spacing w:val="2"/>
          <w:sz w:val="26"/>
          <w:szCs w:val="26"/>
        </w:rPr>
        <w:t xml:space="preserve">УФК </w:t>
      </w:r>
      <w:r w:rsidRPr="00DB0B14">
        <w:rPr>
          <w:rFonts w:ascii="Times New Roman" w:eastAsia="Calibri" w:hAnsi="Times New Roman" w:cs="Times New Roman"/>
          <w:sz w:val="26"/>
          <w:szCs w:val="26"/>
        </w:rPr>
        <w:t>по г. Москве (ФГБУ «ИМЦЭУАОСМП» Росздравнадзора л/с 20736У14730)</w:t>
      </w:r>
    </w:p>
    <w:p w14:paraId="50363789" w14:textId="77777777" w:rsidR="00DB0B14" w:rsidRPr="00DB0B14" w:rsidRDefault="00DB0B14" w:rsidP="00DB0B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0B1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Банк: ГУ Банка России по ЦФО//УФК по г.Москве г.Москва</w:t>
      </w:r>
    </w:p>
    <w:p w14:paraId="4AFD6646" w14:textId="77777777" w:rsidR="00DB0B14" w:rsidRPr="00DB0B14" w:rsidRDefault="00DB0B14" w:rsidP="00DB0B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0B1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К/с: 40102810545370000003</w:t>
      </w:r>
    </w:p>
    <w:p w14:paraId="76496DA8" w14:textId="77777777" w:rsidR="00DB0B14" w:rsidRPr="00DB0B14" w:rsidRDefault="00DB0B14" w:rsidP="00DB0B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0B1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Р/с: 03214643000000017300</w:t>
      </w:r>
    </w:p>
    <w:p w14:paraId="7A00CB40" w14:textId="77777777" w:rsidR="00DB0B14" w:rsidRPr="00DB0B14" w:rsidRDefault="00DB0B14" w:rsidP="00DB0B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0B14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БИК:</w:t>
      </w:r>
      <w:r w:rsidRPr="00DB0B1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004525988 </w:t>
      </w:r>
    </w:p>
    <w:p w14:paraId="0B8254F5" w14:textId="77777777" w:rsidR="00DB0B14" w:rsidRPr="00DB0B14" w:rsidRDefault="00DB0B14" w:rsidP="00DB0B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B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ОКАТО</w:t>
      </w:r>
      <w:r w:rsidRPr="00DB0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45286580000</w:t>
      </w:r>
    </w:p>
    <w:p w14:paraId="2201F47A" w14:textId="77777777" w:rsidR="00DB0B14" w:rsidRPr="00DB0B14" w:rsidRDefault="00DB0B14" w:rsidP="00DB0B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B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ОКПО</w:t>
      </w:r>
      <w:r w:rsidRPr="00DB0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53815149</w:t>
      </w:r>
    </w:p>
    <w:p w14:paraId="400CAC02" w14:textId="77777777" w:rsidR="00DB0B14" w:rsidRPr="00DB0B14" w:rsidRDefault="00DB0B14" w:rsidP="00DB0B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B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ОКТМО</w:t>
      </w:r>
      <w:r w:rsidRPr="00DB0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45381000000</w:t>
      </w:r>
    </w:p>
    <w:p w14:paraId="412FB1B4" w14:textId="77777777" w:rsidR="00DB0B14" w:rsidRPr="00DB0B14" w:rsidRDefault="00DB0B14" w:rsidP="00DB0B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B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ОКВЭД</w:t>
      </w:r>
      <w:r w:rsidRPr="00DB0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86.90.9</w:t>
      </w:r>
    </w:p>
    <w:p w14:paraId="5DC10C39" w14:textId="77777777" w:rsidR="00DB0B14" w:rsidRPr="00DB0B14" w:rsidRDefault="00DB0B14" w:rsidP="00DB0B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B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ОКФС</w:t>
      </w:r>
      <w:r w:rsidRPr="00DB0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</w:t>
      </w:r>
    </w:p>
    <w:p w14:paraId="51FECBA2" w14:textId="77777777" w:rsidR="00D95EF0" w:rsidRDefault="00D95EF0" w:rsidP="0088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6D6F964" w14:textId="77777777" w:rsidR="00732520" w:rsidRPr="00886B89" w:rsidRDefault="00732520" w:rsidP="00FD171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32520" w:rsidRPr="0088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Чурилова Мария Владимировна" w:date="2024-02-26T15:06:00Z" w:initials="ЧМВ">
    <w:p w14:paraId="49A4C289" w14:textId="77777777" w:rsidR="000D3006" w:rsidRDefault="000D3006">
      <w:pPr>
        <w:pStyle w:val="a8"/>
        <w:rPr>
          <w:noProof/>
        </w:rPr>
      </w:pPr>
      <w:r>
        <w:rPr>
          <w:rStyle w:val="a7"/>
        </w:rPr>
        <w:annotationRef/>
      </w:r>
      <w:r w:rsidR="00343B5B">
        <w:rPr>
          <w:noProof/>
        </w:rPr>
        <w:t>а разве иначе можно? они должны завяление подписать, если организация - печать поставить. Это и есть заверение</w:t>
      </w:r>
    </w:p>
    <w:p w14:paraId="50C7EE91" w14:textId="77777777" w:rsidR="000D3006" w:rsidRDefault="000D3006">
      <w:pPr>
        <w:pStyle w:val="a8"/>
      </w:pPr>
    </w:p>
  </w:comment>
  <w:comment w:id="2" w:author="Чурилова Мария Владимировна" w:date="2024-02-26T15:03:00Z" w:initials="ЧМВ">
    <w:p w14:paraId="211800A0" w14:textId="77777777" w:rsidR="001F1163" w:rsidRDefault="001F1163">
      <w:pPr>
        <w:pStyle w:val="a8"/>
        <w:rPr>
          <w:noProof/>
        </w:rPr>
      </w:pPr>
      <w:r>
        <w:rPr>
          <w:rStyle w:val="a7"/>
        </w:rPr>
        <w:annotationRef/>
      </w:r>
      <w:r w:rsidR="00343B5B">
        <w:rPr>
          <w:noProof/>
        </w:rPr>
        <w:t xml:space="preserve">думаю, нужно оставить. </w:t>
      </w:r>
      <w:r w:rsidR="00343B5B">
        <w:rPr>
          <w:noProof/>
        </w:rPr>
        <w:t>Е</w:t>
      </w:r>
      <w:r w:rsidR="00343B5B">
        <w:rPr>
          <w:noProof/>
        </w:rPr>
        <w:t>сли заказчик неправильную сумму заплатил, например</w:t>
      </w:r>
    </w:p>
    <w:p w14:paraId="30DCCCB2" w14:textId="77777777" w:rsidR="000D3006" w:rsidRDefault="000D3006">
      <w:pPr>
        <w:pStyle w:val="a8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C7EE91" w15:done="0"/>
  <w15:commentEx w15:paraId="30DCCCB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los Text">
    <w:altName w:val="Arial"/>
    <w:charset w:val="00"/>
    <w:family w:val="swiss"/>
    <w:pitch w:val="variable"/>
    <w:sig w:usb0="00000001" w:usb1="100000EB" w:usb2="0000002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60070"/>
    <w:multiLevelType w:val="hybridMultilevel"/>
    <w:tmpl w:val="01C68986"/>
    <w:lvl w:ilvl="0" w:tplc="A3D0E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урилова Мария Владимировна">
    <w15:presenceInfo w15:providerId="AD" w15:userId="S-1-5-21-351667129-3334821104-2562882476-3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01"/>
    <w:rsid w:val="00065567"/>
    <w:rsid w:val="000A4D79"/>
    <w:rsid w:val="000D3006"/>
    <w:rsid w:val="000E3C25"/>
    <w:rsid w:val="00190D17"/>
    <w:rsid w:val="00197056"/>
    <w:rsid w:val="001F1163"/>
    <w:rsid w:val="00203E08"/>
    <w:rsid w:val="00314323"/>
    <w:rsid w:val="00343B5B"/>
    <w:rsid w:val="00363176"/>
    <w:rsid w:val="0038559C"/>
    <w:rsid w:val="00462D17"/>
    <w:rsid w:val="00676A01"/>
    <w:rsid w:val="00732520"/>
    <w:rsid w:val="0074730D"/>
    <w:rsid w:val="00760B5A"/>
    <w:rsid w:val="00825535"/>
    <w:rsid w:val="00886B89"/>
    <w:rsid w:val="008C7FCB"/>
    <w:rsid w:val="008D42CA"/>
    <w:rsid w:val="009E6988"/>
    <w:rsid w:val="00D0643D"/>
    <w:rsid w:val="00D42307"/>
    <w:rsid w:val="00D95EF0"/>
    <w:rsid w:val="00DB0B14"/>
    <w:rsid w:val="00E132D2"/>
    <w:rsid w:val="00FD171B"/>
    <w:rsid w:val="00FE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21A1"/>
  <w15:chartTrackingRefBased/>
  <w15:docId w15:val="{5297CED6-BDC1-4CBA-9526-B88C2659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32D2"/>
    <w:pPr>
      <w:widowControl w:val="0"/>
      <w:autoSpaceDE w:val="0"/>
      <w:autoSpaceDN w:val="0"/>
      <w:spacing w:after="0" w:line="240" w:lineRule="auto"/>
    </w:pPr>
    <w:rPr>
      <w:rFonts w:ascii="Golos Text" w:eastAsia="Golos Text" w:hAnsi="Golos Text" w:cs="Golos Text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132D2"/>
    <w:rPr>
      <w:rFonts w:ascii="Golos Text" w:eastAsia="Golos Text" w:hAnsi="Golos Text" w:cs="Golos Text"/>
      <w:sz w:val="24"/>
      <w:szCs w:val="24"/>
    </w:rPr>
  </w:style>
  <w:style w:type="character" w:styleId="a5">
    <w:name w:val="Hyperlink"/>
    <w:basedOn w:val="a0"/>
    <w:uiPriority w:val="99"/>
    <w:unhideWhenUsed/>
    <w:rsid w:val="008C7FC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86B8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F116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F116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F116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116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F1163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1F1163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1F1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F1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mo2024@f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Виктория Александровна</dc:creator>
  <cp:keywords/>
  <dc:description/>
  <cp:lastModifiedBy>Чурилова Мария Владимировна</cp:lastModifiedBy>
  <cp:revision>2</cp:revision>
  <cp:lastPrinted>2023-03-20T12:58:00Z</cp:lastPrinted>
  <dcterms:created xsi:type="dcterms:W3CDTF">2024-03-04T08:41:00Z</dcterms:created>
  <dcterms:modified xsi:type="dcterms:W3CDTF">2024-03-04T08:41:00Z</dcterms:modified>
</cp:coreProperties>
</file>